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C15" w:rsidRPr="00A329E2" w:rsidRDefault="00F17C15" w:rsidP="008B7A3F">
      <w:pPr>
        <w:spacing w:line="240" w:lineRule="auto"/>
        <w:rPr>
          <w:rFonts w:ascii="Times New Roman" w:hAnsi="Times New Roman" w:cs="Times New Roman"/>
          <w:sz w:val="28"/>
          <w:szCs w:val="28"/>
        </w:rPr>
      </w:pPr>
      <w:r w:rsidRPr="00A329E2">
        <w:rPr>
          <w:rFonts w:ascii="Times New Roman" w:hAnsi="Times New Roman" w:cs="Times New Roman"/>
          <w:sz w:val="28"/>
          <w:szCs w:val="28"/>
        </w:rPr>
        <w:t xml:space="preserve"> УДК 316.4(08) / ББК 60.52.я43 С69                  </w:t>
      </w:r>
    </w:p>
    <w:p w:rsidR="00F17C15" w:rsidRPr="00F17C15" w:rsidRDefault="00F17C15" w:rsidP="008B7A3F">
      <w:pPr>
        <w:spacing w:line="240" w:lineRule="auto"/>
        <w:jc w:val="right"/>
        <w:rPr>
          <w:rFonts w:ascii="Times New Roman" w:hAnsi="Times New Roman" w:cs="Times New Roman"/>
          <w:b/>
          <w:i/>
          <w:sz w:val="28"/>
          <w:szCs w:val="28"/>
        </w:rPr>
      </w:pPr>
      <w:r w:rsidRPr="00F17C15">
        <w:rPr>
          <w:rFonts w:ascii="Times New Roman" w:hAnsi="Times New Roman" w:cs="Times New Roman"/>
          <w:b/>
          <w:i/>
          <w:sz w:val="28"/>
          <w:szCs w:val="28"/>
        </w:rPr>
        <w:t>Семёнова Е.А.</w:t>
      </w:r>
    </w:p>
    <w:p w:rsidR="00F17C15" w:rsidRPr="00F17C15" w:rsidRDefault="00F17C15" w:rsidP="008B7A3F">
      <w:pPr>
        <w:spacing w:line="240" w:lineRule="auto"/>
        <w:jc w:val="right"/>
        <w:rPr>
          <w:rFonts w:ascii="Times New Roman" w:hAnsi="Times New Roman" w:cs="Times New Roman"/>
          <w:b/>
          <w:i/>
          <w:sz w:val="28"/>
          <w:szCs w:val="28"/>
        </w:rPr>
      </w:pPr>
      <w:r w:rsidRPr="00F17C15">
        <w:rPr>
          <w:rFonts w:ascii="Times New Roman" w:hAnsi="Times New Roman" w:cs="Times New Roman"/>
          <w:b/>
          <w:i/>
          <w:sz w:val="28"/>
          <w:szCs w:val="28"/>
        </w:rPr>
        <w:t>МБОУ «Общеобразовательная школа № 14»</w:t>
      </w:r>
    </w:p>
    <w:p w:rsidR="00F17C15" w:rsidRPr="00F17C15" w:rsidRDefault="001F1EB0" w:rsidP="008B7A3F">
      <w:pPr>
        <w:spacing w:line="240" w:lineRule="auto"/>
        <w:jc w:val="right"/>
        <w:rPr>
          <w:rFonts w:ascii="Times New Roman" w:hAnsi="Times New Roman" w:cs="Times New Roman"/>
          <w:b/>
          <w:i/>
          <w:sz w:val="28"/>
          <w:szCs w:val="28"/>
        </w:rPr>
      </w:pPr>
      <w:r>
        <w:rPr>
          <w:rFonts w:ascii="Times New Roman" w:hAnsi="Times New Roman" w:cs="Times New Roman"/>
          <w:b/>
          <w:i/>
          <w:sz w:val="28"/>
          <w:szCs w:val="28"/>
        </w:rPr>
        <w:t>г</w:t>
      </w:r>
      <w:r w:rsidR="00F17C15" w:rsidRPr="00F17C15">
        <w:rPr>
          <w:rFonts w:ascii="Times New Roman" w:hAnsi="Times New Roman" w:cs="Times New Roman"/>
          <w:b/>
          <w:i/>
          <w:sz w:val="28"/>
          <w:szCs w:val="28"/>
        </w:rPr>
        <w:t>. Мончегорск, Россия</w:t>
      </w:r>
    </w:p>
    <w:p w:rsidR="00F17C15" w:rsidRPr="00BD564B" w:rsidRDefault="00F17C15" w:rsidP="008B7A3F">
      <w:pPr>
        <w:spacing w:line="240" w:lineRule="auto"/>
        <w:jc w:val="center"/>
        <w:rPr>
          <w:rFonts w:ascii="Times New Roman" w:hAnsi="Times New Roman" w:cs="Times New Roman"/>
          <w:b/>
          <w:sz w:val="28"/>
          <w:szCs w:val="28"/>
        </w:rPr>
      </w:pPr>
      <w:r w:rsidRPr="00BD564B">
        <w:rPr>
          <w:rFonts w:ascii="Times New Roman" w:hAnsi="Times New Roman" w:cs="Times New Roman"/>
          <w:b/>
          <w:sz w:val="28"/>
          <w:szCs w:val="28"/>
        </w:rPr>
        <w:t xml:space="preserve">КОРРЕКЦИЯ ДВИГАТЕЛЬНЫХ НАРУШЕНИЙ У ДЕТЕЙ МЛАДШЕГО ШКОЛЬНОГО ВОЗРАСТА С </w:t>
      </w:r>
      <w:r w:rsidR="00051C14" w:rsidRPr="00BD564B">
        <w:rPr>
          <w:rFonts w:ascii="Times New Roman" w:hAnsi="Times New Roman" w:cs="Times New Roman"/>
          <w:b/>
          <w:sz w:val="28"/>
          <w:szCs w:val="28"/>
        </w:rPr>
        <w:t>ЗАДЕРЖКОЙ ПСИХИЧЕСКОГО РАЗВИТИЯ</w:t>
      </w:r>
      <w:r w:rsidRPr="00BD564B">
        <w:rPr>
          <w:rFonts w:ascii="Times New Roman" w:hAnsi="Times New Roman" w:cs="Times New Roman"/>
          <w:b/>
          <w:sz w:val="28"/>
          <w:szCs w:val="28"/>
        </w:rPr>
        <w:t xml:space="preserve"> НА ЗАНЯТИЯХ </w:t>
      </w:r>
      <w:r w:rsidR="00194C94" w:rsidRPr="00BD564B">
        <w:rPr>
          <w:rFonts w:ascii="Times New Roman" w:hAnsi="Times New Roman" w:cs="Times New Roman"/>
          <w:b/>
          <w:sz w:val="28"/>
          <w:szCs w:val="28"/>
        </w:rPr>
        <w:t>«</w:t>
      </w:r>
      <w:r w:rsidRPr="00BD564B">
        <w:rPr>
          <w:rFonts w:ascii="Times New Roman" w:hAnsi="Times New Roman" w:cs="Times New Roman"/>
          <w:b/>
          <w:sz w:val="28"/>
          <w:szCs w:val="28"/>
        </w:rPr>
        <w:t>РИТМИКОЙ</w:t>
      </w:r>
      <w:r w:rsidR="00194C94" w:rsidRPr="00BD564B">
        <w:rPr>
          <w:rFonts w:ascii="Times New Roman" w:hAnsi="Times New Roman" w:cs="Times New Roman"/>
          <w:b/>
          <w:sz w:val="28"/>
          <w:szCs w:val="28"/>
        </w:rPr>
        <w:t>»</w:t>
      </w:r>
    </w:p>
    <w:p w:rsidR="00803CAA" w:rsidRPr="00BD564B" w:rsidRDefault="00803CAA" w:rsidP="00A329E2">
      <w:pPr>
        <w:spacing w:line="240" w:lineRule="auto"/>
        <w:ind w:firstLine="708"/>
        <w:jc w:val="both"/>
      </w:pPr>
      <w:r w:rsidRPr="00803CAA">
        <w:rPr>
          <w:rFonts w:ascii="Times New Roman" w:hAnsi="Times New Roman" w:cs="Times New Roman"/>
          <w:b/>
          <w:i/>
          <w:color w:val="000000"/>
          <w:sz w:val="28"/>
          <w:szCs w:val="28"/>
        </w:rPr>
        <w:t>Аннотация</w:t>
      </w:r>
      <w:r w:rsidRPr="00BD564B">
        <w:rPr>
          <w:rFonts w:ascii="Times New Roman" w:hAnsi="Times New Roman" w:cs="Times New Roman"/>
          <w:i/>
          <w:sz w:val="28"/>
          <w:szCs w:val="28"/>
        </w:rPr>
        <w:t xml:space="preserve">. В статье рассматриваются специфические средства воздействия </w:t>
      </w:r>
      <w:r w:rsidR="00051C14" w:rsidRPr="00BD564B">
        <w:rPr>
          <w:rFonts w:ascii="Times New Roman" w:hAnsi="Times New Roman" w:cs="Times New Roman"/>
          <w:i/>
          <w:sz w:val="28"/>
          <w:szCs w:val="28"/>
        </w:rPr>
        <w:t xml:space="preserve">музыки </w:t>
      </w:r>
      <w:r w:rsidRPr="00BD564B">
        <w:rPr>
          <w:rFonts w:ascii="Times New Roman" w:hAnsi="Times New Roman" w:cs="Times New Roman"/>
          <w:i/>
          <w:sz w:val="28"/>
          <w:szCs w:val="28"/>
        </w:rPr>
        <w:t>на учащихся</w:t>
      </w:r>
      <w:r w:rsidR="00051C14" w:rsidRPr="00BD564B">
        <w:rPr>
          <w:rFonts w:ascii="Times New Roman" w:hAnsi="Times New Roman" w:cs="Times New Roman"/>
          <w:i/>
          <w:sz w:val="28"/>
          <w:szCs w:val="28"/>
        </w:rPr>
        <w:t xml:space="preserve"> с задержкой психического развития в рамках проведения  </w:t>
      </w:r>
      <w:r w:rsidRPr="00BD564B">
        <w:rPr>
          <w:rFonts w:ascii="Times New Roman" w:hAnsi="Times New Roman" w:cs="Times New Roman"/>
          <w:i/>
          <w:sz w:val="28"/>
          <w:szCs w:val="28"/>
        </w:rPr>
        <w:t>коррекционн</w:t>
      </w:r>
      <w:r w:rsidR="00051C14" w:rsidRPr="00BD564B">
        <w:rPr>
          <w:rFonts w:ascii="Times New Roman" w:hAnsi="Times New Roman" w:cs="Times New Roman"/>
          <w:i/>
          <w:sz w:val="28"/>
          <w:szCs w:val="28"/>
        </w:rPr>
        <w:t>о-развивающ</w:t>
      </w:r>
      <w:r w:rsidR="0079597D" w:rsidRPr="00BD564B">
        <w:rPr>
          <w:rFonts w:ascii="Times New Roman" w:hAnsi="Times New Roman" w:cs="Times New Roman"/>
          <w:i/>
          <w:sz w:val="28"/>
          <w:szCs w:val="28"/>
        </w:rPr>
        <w:t xml:space="preserve">его курса </w:t>
      </w:r>
      <w:r w:rsidR="00051C14" w:rsidRPr="00BD564B">
        <w:rPr>
          <w:rFonts w:ascii="Times New Roman" w:hAnsi="Times New Roman" w:cs="Times New Roman"/>
          <w:i/>
          <w:sz w:val="28"/>
          <w:szCs w:val="28"/>
        </w:rPr>
        <w:t>«Р</w:t>
      </w:r>
      <w:r w:rsidRPr="00BD564B">
        <w:rPr>
          <w:rFonts w:ascii="Times New Roman" w:hAnsi="Times New Roman" w:cs="Times New Roman"/>
          <w:i/>
          <w:sz w:val="28"/>
          <w:szCs w:val="28"/>
        </w:rPr>
        <w:t>итмик</w:t>
      </w:r>
      <w:r w:rsidR="00051C14" w:rsidRPr="00BD564B">
        <w:rPr>
          <w:rFonts w:ascii="Times New Roman" w:hAnsi="Times New Roman" w:cs="Times New Roman"/>
          <w:i/>
          <w:sz w:val="28"/>
          <w:szCs w:val="28"/>
        </w:rPr>
        <w:t>а»</w:t>
      </w:r>
      <w:r w:rsidRPr="00BD564B">
        <w:rPr>
          <w:rFonts w:ascii="Times New Roman" w:hAnsi="Times New Roman" w:cs="Times New Roman"/>
          <w:i/>
          <w:sz w:val="28"/>
          <w:szCs w:val="28"/>
        </w:rPr>
        <w:t xml:space="preserve">, </w:t>
      </w:r>
      <w:r w:rsidR="00051C14" w:rsidRPr="00BD564B">
        <w:rPr>
          <w:rFonts w:ascii="Times New Roman" w:hAnsi="Times New Roman" w:cs="Times New Roman"/>
          <w:i/>
          <w:sz w:val="28"/>
          <w:szCs w:val="28"/>
        </w:rPr>
        <w:t xml:space="preserve">как условия </w:t>
      </w:r>
      <w:r w:rsidRPr="00BD564B">
        <w:rPr>
          <w:rFonts w:ascii="Times New Roman" w:hAnsi="Times New Roman" w:cs="Times New Roman"/>
          <w:i/>
          <w:sz w:val="28"/>
          <w:szCs w:val="28"/>
        </w:rPr>
        <w:t>разносторонне</w:t>
      </w:r>
      <w:r w:rsidR="00051C14" w:rsidRPr="00BD564B">
        <w:rPr>
          <w:rFonts w:ascii="Times New Roman" w:hAnsi="Times New Roman" w:cs="Times New Roman"/>
          <w:i/>
          <w:sz w:val="28"/>
          <w:szCs w:val="28"/>
        </w:rPr>
        <w:t>го</w:t>
      </w:r>
      <w:r w:rsidRPr="00BD564B">
        <w:rPr>
          <w:rFonts w:ascii="Times New Roman" w:hAnsi="Times New Roman" w:cs="Times New Roman"/>
          <w:i/>
          <w:sz w:val="28"/>
          <w:szCs w:val="28"/>
        </w:rPr>
        <w:t xml:space="preserve"> развити</w:t>
      </w:r>
      <w:r w:rsidR="00051C14" w:rsidRPr="00BD564B">
        <w:rPr>
          <w:rFonts w:ascii="Times New Roman" w:hAnsi="Times New Roman" w:cs="Times New Roman"/>
          <w:i/>
          <w:sz w:val="28"/>
          <w:szCs w:val="28"/>
        </w:rPr>
        <w:t>я</w:t>
      </w:r>
      <w:r w:rsidRPr="00BD564B">
        <w:rPr>
          <w:rFonts w:ascii="Times New Roman" w:hAnsi="Times New Roman" w:cs="Times New Roman"/>
          <w:i/>
          <w:sz w:val="28"/>
          <w:szCs w:val="28"/>
        </w:rPr>
        <w:t xml:space="preserve"> младших школьников</w:t>
      </w:r>
      <w:r w:rsidR="00051C14" w:rsidRPr="00BD564B">
        <w:rPr>
          <w:rFonts w:ascii="Times New Roman" w:hAnsi="Times New Roman" w:cs="Times New Roman"/>
          <w:i/>
          <w:sz w:val="28"/>
          <w:szCs w:val="28"/>
        </w:rPr>
        <w:t xml:space="preserve"> и возможности </w:t>
      </w:r>
      <w:r w:rsidRPr="00BD564B">
        <w:rPr>
          <w:rFonts w:ascii="Times New Roman" w:hAnsi="Times New Roman" w:cs="Times New Roman"/>
          <w:i/>
          <w:sz w:val="28"/>
          <w:szCs w:val="28"/>
        </w:rPr>
        <w:t>преодолени</w:t>
      </w:r>
      <w:r w:rsidR="00051C14" w:rsidRPr="00BD564B">
        <w:rPr>
          <w:rFonts w:ascii="Times New Roman" w:hAnsi="Times New Roman" w:cs="Times New Roman"/>
          <w:i/>
          <w:sz w:val="28"/>
          <w:szCs w:val="28"/>
        </w:rPr>
        <w:t>я</w:t>
      </w:r>
      <w:r w:rsidRPr="00BD564B">
        <w:rPr>
          <w:rFonts w:ascii="Times New Roman" w:hAnsi="Times New Roman" w:cs="Times New Roman"/>
          <w:i/>
          <w:sz w:val="28"/>
          <w:szCs w:val="28"/>
        </w:rPr>
        <w:t xml:space="preserve"> отклонений в психическом и в физическом развитии.</w:t>
      </w:r>
      <w:r w:rsidR="00A459A6" w:rsidRPr="00BD564B">
        <w:rPr>
          <w:rFonts w:ascii="Times New Roman" w:hAnsi="Times New Roman" w:cs="Times New Roman"/>
          <w:i/>
          <w:sz w:val="28"/>
          <w:szCs w:val="28"/>
        </w:rPr>
        <w:t xml:space="preserve"> </w:t>
      </w:r>
      <w:proofErr w:type="gramStart"/>
      <w:r w:rsidR="00051C14" w:rsidRPr="00BD564B">
        <w:rPr>
          <w:rFonts w:ascii="Times New Roman" w:hAnsi="Times New Roman" w:cs="Times New Roman"/>
          <w:i/>
          <w:sz w:val="28"/>
          <w:szCs w:val="28"/>
        </w:rPr>
        <w:t xml:space="preserve">Автор делится опытом </w:t>
      </w:r>
      <w:r w:rsidRPr="00BD564B">
        <w:rPr>
          <w:rFonts w:ascii="Times New Roman" w:hAnsi="Times New Roman" w:cs="Times New Roman"/>
          <w:i/>
          <w:sz w:val="28"/>
          <w:szCs w:val="28"/>
        </w:rPr>
        <w:t>апроб</w:t>
      </w:r>
      <w:r w:rsidR="00051C14" w:rsidRPr="00BD564B">
        <w:rPr>
          <w:rFonts w:ascii="Times New Roman" w:hAnsi="Times New Roman" w:cs="Times New Roman"/>
          <w:i/>
          <w:sz w:val="28"/>
          <w:szCs w:val="28"/>
        </w:rPr>
        <w:t>ации</w:t>
      </w:r>
      <w:r w:rsidR="00A459A6" w:rsidRPr="00BD564B">
        <w:rPr>
          <w:rFonts w:ascii="Times New Roman" w:hAnsi="Times New Roman" w:cs="Times New Roman"/>
          <w:i/>
          <w:sz w:val="28"/>
          <w:szCs w:val="28"/>
        </w:rPr>
        <w:t xml:space="preserve"> методик</w:t>
      </w:r>
      <w:r w:rsidR="00051C14" w:rsidRPr="00BD564B">
        <w:rPr>
          <w:rFonts w:ascii="Times New Roman" w:hAnsi="Times New Roman" w:cs="Times New Roman"/>
          <w:i/>
          <w:sz w:val="28"/>
          <w:szCs w:val="28"/>
        </w:rPr>
        <w:t>и</w:t>
      </w:r>
      <w:r w:rsidRPr="00BD564B">
        <w:rPr>
          <w:rFonts w:ascii="Times New Roman" w:hAnsi="Times New Roman" w:cs="Times New Roman"/>
          <w:i/>
          <w:sz w:val="28"/>
          <w:szCs w:val="28"/>
        </w:rPr>
        <w:t xml:space="preserve"> по коррекции двигательных нарушений у обучающихся младшего школьного возраста с задержкой психического развития</w:t>
      </w:r>
      <w:r w:rsidR="00A459A6" w:rsidRPr="00BD564B">
        <w:t>.</w:t>
      </w:r>
      <w:proofErr w:type="gramEnd"/>
    </w:p>
    <w:p w:rsidR="00A459A6" w:rsidRPr="00BD564B" w:rsidRDefault="00A459A6" w:rsidP="00A329E2">
      <w:pPr>
        <w:spacing w:line="240" w:lineRule="auto"/>
        <w:ind w:firstLine="708"/>
        <w:jc w:val="both"/>
        <w:rPr>
          <w:rFonts w:ascii="Times New Roman" w:hAnsi="Times New Roman" w:cs="Times New Roman"/>
          <w:i/>
          <w:sz w:val="28"/>
          <w:szCs w:val="28"/>
        </w:rPr>
      </w:pPr>
      <w:proofErr w:type="gramStart"/>
      <w:r w:rsidRPr="00A459A6">
        <w:rPr>
          <w:rFonts w:ascii="Times New Roman" w:hAnsi="Times New Roman" w:cs="Times New Roman"/>
          <w:b/>
          <w:i/>
          <w:sz w:val="28"/>
          <w:szCs w:val="28"/>
        </w:rPr>
        <w:t>Ключевые слова:</w:t>
      </w:r>
      <w:r>
        <w:rPr>
          <w:rFonts w:ascii="Times New Roman" w:hAnsi="Times New Roman" w:cs="Times New Roman"/>
          <w:b/>
          <w:i/>
          <w:sz w:val="28"/>
          <w:szCs w:val="28"/>
        </w:rPr>
        <w:t xml:space="preserve"> </w:t>
      </w:r>
      <w:r w:rsidRPr="00BD564B">
        <w:rPr>
          <w:rFonts w:ascii="Times New Roman" w:hAnsi="Times New Roman" w:cs="Times New Roman"/>
          <w:i/>
          <w:sz w:val="28"/>
          <w:szCs w:val="28"/>
        </w:rPr>
        <w:t xml:space="preserve">обучающиеся с </w:t>
      </w:r>
      <w:r w:rsidR="0079597D" w:rsidRPr="00BD564B">
        <w:rPr>
          <w:rFonts w:ascii="Times New Roman" w:hAnsi="Times New Roman" w:cs="Times New Roman"/>
          <w:i/>
          <w:sz w:val="28"/>
          <w:szCs w:val="28"/>
        </w:rPr>
        <w:t>задержкой психического развития</w:t>
      </w:r>
      <w:r w:rsidRPr="00BD564B">
        <w:rPr>
          <w:rFonts w:ascii="Times New Roman" w:hAnsi="Times New Roman" w:cs="Times New Roman"/>
          <w:i/>
          <w:sz w:val="28"/>
          <w:szCs w:val="28"/>
        </w:rPr>
        <w:t>, коррекционно-педагогическое воздействие,</w:t>
      </w:r>
      <w:r w:rsidR="0079597D" w:rsidRPr="00BD564B">
        <w:rPr>
          <w:rFonts w:ascii="Times New Roman" w:hAnsi="Times New Roman" w:cs="Times New Roman"/>
          <w:i/>
          <w:sz w:val="28"/>
          <w:szCs w:val="28"/>
        </w:rPr>
        <w:t xml:space="preserve"> </w:t>
      </w:r>
      <w:proofErr w:type="spellStart"/>
      <w:r w:rsidR="0079597D" w:rsidRPr="00BD564B">
        <w:rPr>
          <w:rFonts w:ascii="Times New Roman" w:hAnsi="Times New Roman" w:cs="Times New Roman"/>
          <w:i/>
          <w:sz w:val="28"/>
          <w:szCs w:val="28"/>
        </w:rPr>
        <w:t>коррекционно</w:t>
      </w:r>
      <w:proofErr w:type="spellEnd"/>
      <w:r w:rsidR="00BD564B">
        <w:rPr>
          <w:rFonts w:ascii="Times New Roman" w:hAnsi="Times New Roman" w:cs="Times New Roman"/>
          <w:i/>
          <w:sz w:val="28"/>
          <w:szCs w:val="28"/>
        </w:rPr>
        <w:t xml:space="preserve"> </w:t>
      </w:r>
      <w:r w:rsidR="0079597D" w:rsidRPr="00BD564B">
        <w:rPr>
          <w:rFonts w:ascii="Times New Roman" w:hAnsi="Times New Roman" w:cs="Times New Roman"/>
          <w:i/>
          <w:sz w:val="28"/>
          <w:szCs w:val="28"/>
        </w:rPr>
        <w:t>- развивающий курс «Р</w:t>
      </w:r>
      <w:r w:rsidRPr="00BD564B">
        <w:rPr>
          <w:rFonts w:ascii="Times New Roman" w:hAnsi="Times New Roman" w:cs="Times New Roman"/>
          <w:i/>
          <w:sz w:val="28"/>
          <w:szCs w:val="28"/>
        </w:rPr>
        <w:t>итмика</w:t>
      </w:r>
      <w:r w:rsidR="0079597D" w:rsidRPr="00BD564B">
        <w:rPr>
          <w:rFonts w:ascii="Times New Roman" w:hAnsi="Times New Roman" w:cs="Times New Roman"/>
          <w:i/>
          <w:sz w:val="28"/>
          <w:szCs w:val="28"/>
        </w:rPr>
        <w:t>»</w:t>
      </w:r>
      <w:r w:rsidRPr="00BD564B">
        <w:rPr>
          <w:rFonts w:ascii="Times New Roman" w:hAnsi="Times New Roman" w:cs="Times New Roman"/>
          <w:i/>
          <w:sz w:val="28"/>
          <w:szCs w:val="28"/>
        </w:rPr>
        <w:t>, моторика, двигательный анализатор, высшие психические функции, проблема двигательных нарушений, диагностика, здоровьесберегающие технологии.</w:t>
      </w:r>
      <w:proofErr w:type="gramEnd"/>
    </w:p>
    <w:p w:rsidR="001F1EB0" w:rsidRPr="001F1EB0" w:rsidRDefault="001F1EB0" w:rsidP="008B7A3F">
      <w:pPr>
        <w:spacing w:line="240" w:lineRule="auto"/>
        <w:jc w:val="right"/>
        <w:rPr>
          <w:rFonts w:ascii="Times New Roman" w:hAnsi="Times New Roman" w:cs="Times New Roman"/>
          <w:b/>
          <w:sz w:val="28"/>
          <w:szCs w:val="28"/>
          <w:lang w:val="en-US"/>
        </w:rPr>
      </w:pPr>
      <w:proofErr w:type="spellStart"/>
      <w:r w:rsidRPr="001F1EB0">
        <w:rPr>
          <w:rFonts w:ascii="Times New Roman" w:hAnsi="Times New Roman" w:cs="Times New Roman"/>
          <w:b/>
          <w:sz w:val="28"/>
          <w:szCs w:val="28"/>
          <w:lang w:val="en-US"/>
        </w:rPr>
        <w:t>Semenova</w:t>
      </w:r>
      <w:proofErr w:type="spellEnd"/>
      <w:r w:rsidRPr="001F1EB0">
        <w:rPr>
          <w:rFonts w:ascii="Times New Roman" w:hAnsi="Times New Roman" w:cs="Times New Roman"/>
          <w:b/>
          <w:sz w:val="28"/>
          <w:szCs w:val="28"/>
          <w:lang w:val="en-US"/>
        </w:rPr>
        <w:t xml:space="preserve"> E. A.</w:t>
      </w:r>
    </w:p>
    <w:p w:rsidR="001F1EB0" w:rsidRPr="001F1EB0" w:rsidRDefault="001F1EB0" w:rsidP="008B7A3F">
      <w:pPr>
        <w:spacing w:line="240" w:lineRule="auto"/>
        <w:jc w:val="right"/>
        <w:rPr>
          <w:rFonts w:ascii="Times New Roman" w:hAnsi="Times New Roman" w:cs="Times New Roman"/>
          <w:b/>
          <w:sz w:val="28"/>
          <w:szCs w:val="28"/>
          <w:lang w:val="en-US"/>
        </w:rPr>
      </w:pPr>
      <w:r w:rsidRPr="001F1EB0">
        <w:rPr>
          <w:rFonts w:ascii="Times New Roman" w:hAnsi="Times New Roman" w:cs="Times New Roman"/>
          <w:b/>
          <w:sz w:val="28"/>
          <w:szCs w:val="28"/>
          <w:lang w:val="en-US"/>
        </w:rPr>
        <w:t xml:space="preserve">MBOU </w:t>
      </w:r>
      <w:proofErr w:type="gramStart"/>
      <w:r w:rsidRPr="001F1EB0">
        <w:rPr>
          <w:rFonts w:ascii="Times New Roman" w:hAnsi="Times New Roman" w:cs="Times New Roman"/>
          <w:b/>
          <w:sz w:val="28"/>
          <w:szCs w:val="28"/>
          <w:lang w:val="en-US"/>
        </w:rPr>
        <w:t>" Secondary</w:t>
      </w:r>
      <w:proofErr w:type="gramEnd"/>
      <w:r w:rsidRPr="001F1EB0">
        <w:rPr>
          <w:rFonts w:ascii="Times New Roman" w:hAnsi="Times New Roman" w:cs="Times New Roman"/>
          <w:b/>
          <w:sz w:val="28"/>
          <w:szCs w:val="28"/>
          <w:lang w:val="en-US"/>
        </w:rPr>
        <w:t xml:space="preserve"> school № 14»</w:t>
      </w:r>
    </w:p>
    <w:p w:rsidR="001F1EB0" w:rsidRPr="001D563D" w:rsidRDefault="001F1EB0" w:rsidP="008B7A3F">
      <w:pPr>
        <w:spacing w:line="240" w:lineRule="auto"/>
        <w:jc w:val="right"/>
        <w:rPr>
          <w:rFonts w:ascii="Times New Roman" w:hAnsi="Times New Roman" w:cs="Times New Roman"/>
          <w:b/>
          <w:sz w:val="28"/>
          <w:szCs w:val="28"/>
          <w:lang w:val="en-US"/>
        </w:rPr>
      </w:pPr>
      <w:proofErr w:type="spellStart"/>
      <w:r w:rsidRPr="001D563D">
        <w:rPr>
          <w:rFonts w:ascii="Times New Roman" w:hAnsi="Times New Roman" w:cs="Times New Roman"/>
          <w:b/>
          <w:sz w:val="28"/>
          <w:szCs w:val="28"/>
          <w:lang w:val="en-US"/>
        </w:rPr>
        <w:t>Monchegorsk</w:t>
      </w:r>
      <w:proofErr w:type="spellEnd"/>
      <w:r w:rsidRPr="001D563D">
        <w:rPr>
          <w:rFonts w:ascii="Times New Roman" w:hAnsi="Times New Roman" w:cs="Times New Roman"/>
          <w:b/>
          <w:sz w:val="28"/>
          <w:szCs w:val="28"/>
          <w:lang w:val="en-US"/>
        </w:rPr>
        <w:t>, Russia</w:t>
      </w:r>
    </w:p>
    <w:p w:rsidR="00A329E2" w:rsidRPr="00A329E2" w:rsidRDefault="00A329E2" w:rsidP="008B7A3F">
      <w:pPr>
        <w:spacing w:line="240" w:lineRule="auto"/>
        <w:jc w:val="center"/>
        <w:rPr>
          <w:rFonts w:ascii="Times New Roman" w:hAnsi="Times New Roman" w:cs="Times New Roman"/>
          <w:b/>
          <w:color w:val="FF0000"/>
          <w:sz w:val="28"/>
          <w:szCs w:val="28"/>
          <w:lang w:val="en-US"/>
        </w:rPr>
      </w:pPr>
      <w:r w:rsidRPr="00A329E2">
        <w:rPr>
          <w:rStyle w:val="tlid-translation"/>
          <w:rFonts w:ascii="Times New Roman" w:hAnsi="Times New Roman" w:cs="Times New Roman"/>
          <w:b/>
          <w:sz w:val="28"/>
          <w:szCs w:val="28"/>
          <w:lang w:val="en-US"/>
        </w:rPr>
        <w:t>CORRECTION OF MOTIONAL DISORDERS IN CHILDREN OF YOUNGER SCHOOL AGE WITH A DELAY OF MENTAL DEVELOPMENT ON ACTIVITIES "RHYTHMIC"</w:t>
      </w:r>
    </w:p>
    <w:p w:rsidR="00A329E2" w:rsidRPr="00A329E2" w:rsidRDefault="00A329E2" w:rsidP="008B7A3F">
      <w:pPr>
        <w:spacing w:line="240" w:lineRule="auto"/>
        <w:ind w:firstLine="708"/>
        <w:jc w:val="both"/>
        <w:rPr>
          <w:rStyle w:val="tlid-translation"/>
          <w:rFonts w:ascii="Times New Roman" w:hAnsi="Times New Roman" w:cs="Times New Roman"/>
          <w:i/>
          <w:sz w:val="28"/>
          <w:szCs w:val="28"/>
        </w:rPr>
      </w:pPr>
      <w:proofErr w:type="gramStart"/>
      <w:r w:rsidRPr="00A329E2">
        <w:rPr>
          <w:rStyle w:val="tlid-translation"/>
          <w:rFonts w:ascii="Times New Roman" w:hAnsi="Times New Roman" w:cs="Times New Roman"/>
          <w:b/>
          <w:i/>
          <w:sz w:val="28"/>
          <w:szCs w:val="28"/>
          <w:lang w:val="en-US"/>
        </w:rPr>
        <w:t>Annotation.</w:t>
      </w:r>
      <w:proofErr w:type="gramEnd"/>
      <w:r w:rsidRPr="00A329E2">
        <w:rPr>
          <w:rStyle w:val="tlid-translation"/>
          <w:rFonts w:ascii="Times New Roman" w:hAnsi="Times New Roman" w:cs="Times New Roman"/>
          <w:i/>
          <w:sz w:val="28"/>
          <w:szCs w:val="28"/>
          <w:lang w:val="en-US"/>
        </w:rPr>
        <w:t xml:space="preserve"> The article deals with specific means of influencing music on students with mental retardation as part of the rhythmic correctional and developmental course, as conditions for the diversified development of younger students and the possibility of overcoming mental and physical abnormalities. The author shares the experience of testing the method for the correction of movement disorders in students of primary school age with mental retardation.</w:t>
      </w:r>
    </w:p>
    <w:p w:rsidR="007A5798" w:rsidRPr="00A329E2" w:rsidRDefault="00A329E2" w:rsidP="008B7A3F">
      <w:pPr>
        <w:spacing w:line="240" w:lineRule="auto"/>
        <w:ind w:firstLine="708"/>
        <w:jc w:val="both"/>
        <w:rPr>
          <w:rFonts w:ascii="Times New Roman" w:hAnsi="Times New Roman" w:cs="Times New Roman"/>
          <w:i/>
          <w:color w:val="FF0000"/>
          <w:sz w:val="28"/>
          <w:szCs w:val="28"/>
          <w:lang w:val="en-US"/>
        </w:rPr>
      </w:pPr>
      <w:r w:rsidRPr="00A329E2">
        <w:rPr>
          <w:rStyle w:val="tlid-translation"/>
          <w:rFonts w:ascii="Times New Roman" w:hAnsi="Times New Roman" w:cs="Times New Roman"/>
          <w:i/>
          <w:sz w:val="28"/>
          <w:szCs w:val="28"/>
          <w:lang w:val="en-US"/>
        </w:rPr>
        <w:t xml:space="preserve"> </w:t>
      </w:r>
      <w:r w:rsidRPr="00A329E2">
        <w:rPr>
          <w:rStyle w:val="tlid-translation"/>
          <w:rFonts w:ascii="Times New Roman" w:hAnsi="Times New Roman" w:cs="Times New Roman"/>
          <w:b/>
          <w:i/>
          <w:sz w:val="28"/>
          <w:szCs w:val="28"/>
          <w:lang w:val="en-US"/>
        </w:rPr>
        <w:t>Key words:</w:t>
      </w:r>
      <w:r w:rsidRPr="00A329E2">
        <w:rPr>
          <w:rStyle w:val="tlid-translation"/>
          <w:rFonts w:ascii="Times New Roman" w:hAnsi="Times New Roman" w:cs="Times New Roman"/>
          <w:i/>
          <w:sz w:val="28"/>
          <w:szCs w:val="28"/>
          <w:lang w:val="en-US"/>
        </w:rPr>
        <w:t xml:space="preserve"> students with mental retardation, correctional and pedagogical influence, correctional and developing course “</w:t>
      </w:r>
      <w:proofErr w:type="spellStart"/>
      <w:r w:rsidRPr="00A329E2">
        <w:rPr>
          <w:rStyle w:val="tlid-translation"/>
          <w:rFonts w:ascii="Times New Roman" w:hAnsi="Times New Roman" w:cs="Times New Roman"/>
          <w:i/>
          <w:sz w:val="28"/>
          <w:szCs w:val="28"/>
          <w:lang w:val="en-US"/>
        </w:rPr>
        <w:t>Rhythmics</w:t>
      </w:r>
      <w:proofErr w:type="spellEnd"/>
      <w:r w:rsidRPr="00A329E2">
        <w:rPr>
          <w:rStyle w:val="tlid-translation"/>
          <w:rFonts w:ascii="Times New Roman" w:hAnsi="Times New Roman" w:cs="Times New Roman"/>
          <w:i/>
          <w:sz w:val="28"/>
          <w:szCs w:val="28"/>
          <w:lang w:val="en-US"/>
        </w:rPr>
        <w:t>”, motility, motor analyzer, higher mental functions, the problem of motor disorders, diagnostics, health saving technologies.</w:t>
      </w:r>
    </w:p>
    <w:p w:rsidR="00A459A6" w:rsidRPr="00BD564B" w:rsidRDefault="00D27B6C" w:rsidP="008B7A3F">
      <w:pPr>
        <w:spacing w:line="240" w:lineRule="auto"/>
        <w:ind w:firstLine="708"/>
        <w:jc w:val="both"/>
        <w:rPr>
          <w:rFonts w:ascii="Times New Roman" w:hAnsi="Times New Roman" w:cs="Times New Roman"/>
          <w:i/>
          <w:sz w:val="28"/>
          <w:szCs w:val="28"/>
        </w:rPr>
      </w:pPr>
      <w:r w:rsidRPr="00A329E2">
        <w:rPr>
          <w:rFonts w:ascii="Times New Roman" w:hAnsi="Times New Roman" w:cs="Times New Roman"/>
          <w:sz w:val="28"/>
          <w:szCs w:val="28"/>
          <w:lang w:val="en-US"/>
        </w:rPr>
        <w:lastRenderedPageBreak/>
        <w:t xml:space="preserve"> </w:t>
      </w:r>
      <w:r w:rsidR="007F7069" w:rsidRPr="00BD564B">
        <w:rPr>
          <w:rFonts w:ascii="Times New Roman" w:hAnsi="Times New Roman" w:cs="Times New Roman"/>
          <w:sz w:val="28"/>
          <w:szCs w:val="28"/>
        </w:rPr>
        <w:t>В системе образования обучающихся с задержкой психического развития</w:t>
      </w:r>
      <w:r w:rsidR="0079597D" w:rsidRPr="00BD564B">
        <w:rPr>
          <w:rFonts w:ascii="Times New Roman" w:hAnsi="Times New Roman" w:cs="Times New Roman"/>
          <w:sz w:val="28"/>
          <w:szCs w:val="28"/>
        </w:rPr>
        <w:t xml:space="preserve"> (дале</w:t>
      </w:r>
      <w:proofErr w:type="gramStart"/>
      <w:r w:rsidR="0079597D" w:rsidRPr="00BD564B">
        <w:rPr>
          <w:rFonts w:ascii="Times New Roman" w:hAnsi="Times New Roman" w:cs="Times New Roman"/>
          <w:sz w:val="28"/>
          <w:szCs w:val="28"/>
        </w:rPr>
        <w:t>е-</w:t>
      </w:r>
      <w:proofErr w:type="gramEnd"/>
      <w:r w:rsidR="0079597D" w:rsidRPr="00BD564B">
        <w:rPr>
          <w:rFonts w:ascii="Times New Roman" w:hAnsi="Times New Roman" w:cs="Times New Roman"/>
          <w:sz w:val="28"/>
          <w:szCs w:val="28"/>
        </w:rPr>
        <w:t xml:space="preserve"> ЗПР) </w:t>
      </w:r>
      <w:proofErr w:type="spellStart"/>
      <w:r w:rsidR="0079597D" w:rsidRPr="00BD564B">
        <w:rPr>
          <w:rFonts w:ascii="Times New Roman" w:hAnsi="Times New Roman" w:cs="Times New Roman"/>
          <w:sz w:val="28"/>
          <w:szCs w:val="28"/>
        </w:rPr>
        <w:t>коррекционно</w:t>
      </w:r>
      <w:proofErr w:type="spellEnd"/>
      <w:r w:rsidR="00BD564B">
        <w:rPr>
          <w:rFonts w:ascii="Times New Roman" w:hAnsi="Times New Roman" w:cs="Times New Roman"/>
          <w:sz w:val="28"/>
          <w:szCs w:val="28"/>
        </w:rPr>
        <w:t xml:space="preserve"> - </w:t>
      </w:r>
      <w:r w:rsidR="0079597D" w:rsidRPr="00BD564B">
        <w:rPr>
          <w:rFonts w:ascii="Times New Roman" w:hAnsi="Times New Roman" w:cs="Times New Roman"/>
          <w:sz w:val="28"/>
          <w:szCs w:val="28"/>
        </w:rPr>
        <w:t xml:space="preserve">развивающий </w:t>
      </w:r>
      <w:r w:rsidR="007F7069" w:rsidRPr="00BD564B">
        <w:rPr>
          <w:rFonts w:ascii="Times New Roman" w:hAnsi="Times New Roman" w:cs="Times New Roman"/>
          <w:sz w:val="28"/>
          <w:szCs w:val="28"/>
        </w:rPr>
        <w:t>курс «Ритмика» является важным звеном коррекционной работы</w:t>
      </w:r>
      <w:r w:rsidR="0079597D" w:rsidRPr="00BD564B">
        <w:rPr>
          <w:rFonts w:ascii="Times New Roman" w:hAnsi="Times New Roman" w:cs="Times New Roman"/>
          <w:sz w:val="28"/>
          <w:szCs w:val="28"/>
        </w:rPr>
        <w:t xml:space="preserve"> общеобразовательной организации</w:t>
      </w:r>
      <w:r w:rsidR="007F7069" w:rsidRPr="00BD564B">
        <w:rPr>
          <w:rFonts w:ascii="Times New Roman" w:hAnsi="Times New Roman" w:cs="Times New Roman"/>
          <w:sz w:val="28"/>
          <w:szCs w:val="28"/>
        </w:rPr>
        <w:t xml:space="preserve">. Данный курс направлен на коррекцию недостатков психического и физического развития детей средствами музыкально-ритмической деятельности.  Программа </w:t>
      </w:r>
      <w:r w:rsidR="0079597D" w:rsidRPr="00BD564B">
        <w:rPr>
          <w:rFonts w:ascii="Times New Roman" w:hAnsi="Times New Roman" w:cs="Times New Roman"/>
          <w:sz w:val="28"/>
          <w:szCs w:val="28"/>
        </w:rPr>
        <w:t xml:space="preserve">курса </w:t>
      </w:r>
      <w:r w:rsidR="007F7069" w:rsidRPr="00BD564B">
        <w:rPr>
          <w:rFonts w:ascii="Times New Roman" w:hAnsi="Times New Roman" w:cs="Times New Roman"/>
          <w:sz w:val="28"/>
          <w:szCs w:val="28"/>
        </w:rPr>
        <w:t xml:space="preserve">«Ритмика» позволяет учитывать особые образовательные потребности детей посредством индивидуализации и дифференциации образовательного процесса. Дети с </w:t>
      </w:r>
      <w:r w:rsidR="0079597D" w:rsidRPr="00BD564B">
        <w:rPr>
          <w:rFonts w:ascii="Times New Roman" w:hAnsi="Times New Roman" w:cs="Times New Roman"/>
          <w:sz w:val="28"/>
          <w:szCs w:val="28"/>
        </w:rPr>
        <w:t>ЗПР</w:t>
      </w:r>
      <w:r w:rsidR="007F7069" w:rsidRPr="00BD564B">
        <w:rPr>
          <w:rFonts w:ascii="Times New Roman" w:hAnsi="Times New Roman" w:cs="Times New Roman"/>
          <w:sz w:val="28"/>
          <w:szCs w:val="28"/>
        </w:rPr>
        <w:t xml:space="preserve"> являются особой категорией, в работе с которыми искусство используется не только как средство их художественного развития и формирования общей культуры, но и оказывает на них лечебно-профилактическое воздействие. Необходимость изучения и коррекции дв</w:t>
      </w:r>
      <w:r w:rsidR="00D74F9D" w:rsidRPr="00BD564B">
        <w:rPr>
          <w:rFonts w:ascii="Times New Roman" w:hAnsi="Times New Roman" w:cs="Times New Roman"/>
          <w:sz w:val="28"/>
          <w:szCs w:val="28"/>
        </w:rPr>
        <w:t>игательных нарушений у детей с ЗПР</w:t>
      </w:r>
      <w:r w:rsidR="007F7069" w:rsidRPr="00BD564B">
        <w:rPr>
          <w:rFonts w:ascii="Times New Roman" w:hAnsi="Times New Roman" w:cs="Times New Roman"/>
          <w:sz w:val="28"/>
          <w:szCs w:val="28"/>
        </w:rPr>
        <w:t xml:space="preserve"> определяется, прежде всего, исключительной ролью двигательного анализатора в развитии функций мозга, высшей нервной деятельности и психических функций. </w:t>
      </w:r>
      <w:r w:rsidR="00F17C15" w:rsidRPr="00BD564B">
        <w:rPr>
          <w:rStyle w:val="ab"/>
          <w:rFonts w:ascii="Times New Roman" w:hAnsi="Times New Roman" w:cs="Times New Roman"/>
          <w:sz w:val="28"/>
          <w:szCs w:val="28"/>
        </w:rPr>
        <w:footnoteReference w:id="1"/>
      </w:r>
    </w:p>
    <w:p w:rsidR="00A459A6" w:rsidRPr="00565DC2" w:rsidRDefault="007F7069" w:rsidP="008B7A3F">
      <w:pPr>
        <w:spacing w:line="240" w:lineRule="auto"/>
        <w:ind w:firstLine="708"/>
        <w:jc w:val="both"/>
        <w:rPr>
          <w:rFonts w:ascii="Times New Roman" w:hAnsi="Times New Roman" w:cs="Times New Roman"/>
          <w:i/>
          <w:sz w:val="28"/>
          <w:szCs w:val="28"/>
        </w:rPr>
      </w:pPr>
      <w:r w:rsidRPr="00565DC2">
        <w:rPr>
          <w:rFonts w:ascii="Times New Roman" w:hAnsi="Times New Roman" w:cs="Times New Roman"/>
          <w:sz w:val="28"/>
          <w:szCs w:val="28"/>
        </w:rPr>
        <w:t>Задержка психического развития (ЗПР) - это нарушение нормального темпа психического развития, когда отдельные психические функции (память, внимание, мышление, эмоционально-волевая сфера) отстают в своём развитии от принятых психологиче</w:t>
      </w:r>
      <w:r w:rsidR="00E87501" w:rsidRPr="00565DC2">
        <w:rPr>
          <w:rFonts w:ascii="Times New Roman" w:hAnsi="Times New Roman" w:cs="Times New Roman"/>
          <w:sz w:val="28"/>
          <w:szCs w:val="28"/>
        </w:rPr>
        <w:t>ских норм для данного возраста.</w:t>
      </w:r>
      <w:r w:rsidR="007D5C70" w:rsidRPr="00565DC2">
        <w:rPr>
          <w:rFonts w:ascii="Times New Roman" w:hAnsi="Times New Roman" w:cs="Times New Roman"/>
          <w:sz w:val="28"/>
          <w:szCs w:val="28"/>
        </w:rPr>
        <w:t xml:space="preserve"> </w:t>
      </w:r>
      <w:r w:rsidRPr="00565DC2">
        <w:rPr>
          <w:rFonts w:ascii="Times New Roman" w:hAnsi="Times New Roman" w:cs="Times New Roman"/>
          <w:sz w:val="28"/>
          <w:szCs w:val="28"/>
        </w:rPr>
        <w:t>Понятие «задержка» подчеркивает временный характер отставания, который с возрастом преодолевается тем успешнее, чем раньше создаются адекватные условия обучения и развития детей данной категории.</w:t>
      </w:r>
      <w:r w:rsidR="0021148D" w:rsidRPr="00565DC2">
        <w:rPr>
          <w:rFonts w:ascii="Times New Roman" w:hAnsi="Times New Roman" w:cs="Times New Roman"/>
          <w:sz w:val="28"/>
          <w:szCs w:val="28"/>
        </w:rPr>
        <w:t xml:space="preserve"> П</w:t>
      </w:r>
      <w:r w:rsidRPr="00565DC2">
        <w:rPr>
          <w:rFonts w:ascii="Times New Roman" w:hAnsi="Times New Roman" w:cs="Times New Roman"/>
          <w:sz w:val="28"/>
          <w:szCs w:val="28"/>
        </w:rPr>
        <w:t xml:space="preserve">од термином "задержка развития" понимаются синдромы временного отставания развития психики в целом или отдельных ее функций (моторных, сенсорных, </w:t>
      </w:r>
      <w:r w:rsidR="00106933" w:rsidRPr="00565DC2">
        <w:rPr>
          <w:rFonts w:ascii="Times New Roman" w:hAnsi="Times New Roman" w:cs="Times New Roman"/>
          <w:sz w:val="28"/>
          <w:szCs w:val="28"/>
        </w:rPr>
        <w:t>речевых, эмоционально-волевых).</w:t>
      </w:r>
      <w:r w:rsidR="00166DCF" w:rsidRPr="00565DC2">
        <w:rPr>
          <w:rStyle w:val="ab"/>
          <w:rFonts w:ascii="Times New Roman" w:hAnsi="Times New Roman" w:cs="Times New Roman"/>
          <w:sz w:val="28"/>
          <w:szCs w:val="28"/>
        </w:rPr>
        <w:footnoteReference w:id="2"/>
      </w:r>
      <w:r w:rsidR="00565DC2" w:rsidRPr="00565DC2">
        <w:rPr>
          <w:rFonts w:ascii="Times New Roman" w:hAnsi="Times New Roman" w:cs="Times New Roman"/>
          <w:i/>
          <w:sz w:val="28"/>
          <w:szCs w:val="28"/>
        </w:rPr>
        <w:t xml:space="preserve"> </w:t>
      </w:r>
      <w:proofErr w:type="gramStart"/>
      <w:r w:rsidR="00537F14" w:rsidRPr="00565DC2">
        <w:rPr>
          <w:rFonts w:ascii="Times New Roman" w:hAnsi="Times New Roman" w:cs="Times New Roman"/>
          <w:sz w:val="28"/>
          <w:szCs w:val="28"/>
        </w:rPr>
        <w:t>Обучающиеся с задержкой психического развития представляют собой  самую большую категорию детей с особыми образовательными потребностями.</w:t>
      </w:r>
      <w:proofErr w:type="gramEnd"/>
      <w:r w:rsidR="00537F14" w:rsidRPr="00565DC2">
        <w:rPr>
          <w:rFonts w:ascii="Times New Roman" w:hAnsi="Times New Roman" w:cs="Times New Roman"/>
          <w:sz w:val="28"/>
          <w:szCs w:val="28"/>
        </w:rPr>
        <w:t xml:space="preserve"> </w:t>
      </w:r>
      <w:proofErr w:type="gramStart"/>
      <w:r w:rsidR="0021148D" w:rsidRPr="00565DC2">
        <w:rPr>
          <w:rFonts w:ascii="Times New Roman" w:hAnsi="Times New Roman" w:cs="Times New Roman"/>
          <w:sz w:val="28"/>
          <w:szCs w:val="28"/>
        </w:rPr>
        <w:t>Д</w:t>
      </w:r>
      <w:r w:rsidR="00E87501" w:rsidRPr="00565DC2">
        <w:rPr>
          <w:rFonts w:ascii="Times New Roman" w:hAnsi="Times New Roman" w:cs="Times New Roman"/>
          <w:sz w:val="28"/>
          <w:szCs w:val="28"/>
        </w:rPr>
        <w:t>ля данной категории школьников характерны повышенная истощаемость и сниженная работоспособность.</w:t>
      </w:r>
      <w:proofErr w:type="gramEnd"/>
      <w:r w:rsidR="00E87501" w:rsidRPr="00565DC2">
        <w:rPr>
          <w:rFonts w:ascii="Times New Roman" w:hAnsi="Times New Roman" w:cs="Times New Roman"/>
          <w:sz w:val="28"/>
          <w:szCs w:val="28"/>
        </w:rPr>
        <w:t xml:space="preserve"> Учащиеся быстро утомляются, не могут усваивать стандартный объем информации. Часто наблюдаются нарушения общей и мелкой моторики, нарушения в координации</w:t>
      </w:r>
      <w:r w:rsidR="007A5798">
        <w:rPr>
          <w:rFonts w:ascii="Times New Roman" w:hAnsi="Times New Roman" w:cs="Times New Roman"/>
          <w:sz w:val="28"/>
          <w:szCs w:val="28"/>
        </w:rPr>
        <w:t xml:space="preserve"> </w:t>
      </w:r>
      <w:r w:rsidR="00E87501" w:rsidRPr="00565DC2">
        <w:rPr>
          <w:rFonts w:ascii="Times New Roman" w:hAnsi="Times New Roman" w:cs="Times New Roman"/>
          <w:sz w:val="28"/>
          <w:szCs w:val="28"/>
        </w:rPr>
        <w:t>движений. Эти особенности развития и вызывают значительные трудности в процессе обучения.</w:t>
      </w:r>
      <w:r w:rsidR="00166DCF" w:rsidRPr="00565DC2">
        <w:rPr>
          <w:rStyle w:val="ab"/>
          <w:rFonts w:ascii="Times New Roman" w:hAnsi="Times New Roman" w:cs="Times New Roman"/>
          <w:sz w:val="28"/>
          <w:szCs w:val="28"/>
        </w:rPr>
        <w:footnoteReference w:id="3"/>
      </w:r>
    </w:p>
    <w:p w:rsidR="00E87501" w:rsidRPr="00BD564B" w:rsidRDefault="00E87501" w:rsidP="00BD564B">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lastRenderedPageBreak/>
        <w:t xml:space="preserve">У детей с задержкой психического развития наблюдаются </w:t>
      </w:r>
      <w:r w:rsidR="0079597D" w:rsidRPr="00BD564B">
        <w:rPr>
          <w:rFonts w:ascii="Times New Roman" w:hAnsi="Times New Roman" w:cs="Times New Roman"/>
          <w:sz w:val="28"/>
          <w:szCs w:val="28"/>
        </w:rPr>
        <w:t xml:space="preserve">системные </w:t>
      </w:r>
      <w:r w:rsidRPr="00BD564B">
        <w:rPr>
          <w:rFonts w:ascii="Times New Roman" w:hAnsi="Times New Roman" w:cs="Times New Roman"/>
          <w:sz w:val="28"/>
          <w:szCs w:val="28"/>
        </w:rPr>
        <w:t xml:space="preserve"> отклонения в развитии двигательной сферы: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•моторная недостаточность;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w:t>
      </w:r>
      <w:proofErr w:type="spellStart"/>
      <w:r w:rsidRPr="00BD564B">
        <w:rPr>
          <w:rFonts w:ascii="Times New Roman" w:hAnsi="Times New Roman" w:cs="Times New Roman"/>
          <w:sz w:val="28"/>
          <w:szCs w:val="28"/>
        </w:rPr>
        <w:t>несформированность</w:t>
      </w:r>
      <w:proofErr w:type="spellEnd"/>
      <w:r w:rsidRPr="00BD564B">
        <w:rPr>
          <w:rFonts w:ascii="Times New Roman" w:hAnsi="Times New Roman" w:cs="Times New Roman"/>
          <w:sz w:val="28"/>
          <w:szCs w:val="28"/>
        </w:rPr>
        <w:t xml:space="preserve"> сложных </w:t>
      </w:r>
      <w:proofErr w:type="spellStart"/>
      <w:r w:rsidRPr="00BD564B">
        <w:rPr>
          <w:rFonts w:ascii="Times New Roman" w:hAnsi="Times New Roman" w:cs="Times New Roman"/>
          <w:sz w:val="28"/>
          <w:szCs w:val="28"/>
        </w:rPr>
        <w:t>координаторных</w:t>
      </w:r>
      <w:proofErr w:type="spellEnd"/>
      <w:r w:rsidRPr="00BD564B">
        <w:rPr>
          <w:rFonts w:ascii="Times New Roman" w:hAnsi="Times New Roman" w:cs="Times New Roman"/>
          <w:sz w:val="28"/>
          <w:szCs w:val="28"/>
        </w:rPr>
        <w:t xml:space="preserve"> схем;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•недостаточная ориентировка в частях собственного тела;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•неловкость ручной моторики;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•нарушение произвольной регуляции движений; </w:t>
      </w:r>
    </w:p>
    <w:p w:rsidR="00E87501" w:rsidRPr="00BD564B" w:rsidRDefault="00BD564B"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•двигательная неловкость.</w:t>
      </w:r>
    </w:p>
    <w:p w:rsidR="00E87501" w:rsidRPr="00BD564B" w:rsidRDefault="00E87501" w:rsidP="008B7A3F">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t xml:space="preserve">Время реакции выбора на простые сигналы у младших школьников с ЗПР существенно больше, чем при нормальном развитии: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•наблюдаются гиперкинезы;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•некоторых детей наблюдаются </w:t>
      </w:r>
      <w:proofErr w:type="spellStart"/>
      <w:r w:rsidRPr="00BD564B">
        <w:rPr>
          <w:rFonts w:ascii="Times New Roman" w:hAnsi="Times New Roman" w:cs="Times New Roman"/>
          <w:sz w:val="28"/>
          <w:szCs w:val="28"/>
        </w:rPr>
        <w:t>хореиформные</w:t>
      </w:r>
      <w:proofErr w:type="spellEnd"/>
      <w:r w:rsidRPr="00BD564B">
        <w:rPr>
          <w:rFonts w:ascii="Times New Roman" w:hAnsi="Times New Roman" w:cs="Times New Roman"/>
          <w:sz w:val="28"/>
          <w:szCs w:val="28"/>
        </w:rPr>
        <w:t xml:space="preserve"> движения (мышечные подергивания); </w:t>
      </w:r>
    </w:p>
    <w:p w:rsidR="00E87501"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•не умеют двигаться в группе, в строю, с трудом выполняют даже самые простые движения согласованно с коллективом; </w:t>
      </w:r>
    </w:p>
    <w:p w:rsidR="001F1EB0" w:rsidRPr="00BD564B" w:rsidRDefault="00E87501"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•характерна неправильная ходьба с одновременным движением </w:t>
      </w:r>
      <w:proofErr w:type="gramStart"/>
      <w:r w:rsidRPr="00BD564B">
        <w:rPr>
          <w:rFonts w:ascii="Times New Roman" w:hAnsi="Times New Roman" w:cs="Times New Roman"/>
          <w:sz w:val="28"/>
          <w:szCs w:val="28"/>
        </w:rPr>
        <w:t>одноименными</w:t>
      </w:r>
      <w:proofErr w:type="gramEnd"/>
      <w:r w:rsidRPr="00BD564B">
        <w:rPr>
          <w:rFonts w:ascii="Times New Roman" w:hAnsi="Times New Roman" w:cs="Times New Roman"/>
          <w:sz w:val="28"/>
          <w:szCs w:val="28"/>
        </w:rPr>
        <w:t xml:space="preserve"> рукой и ногой. </w:t>
      </w:r>
      <w:r w:rsidR="00166DCF" w:rsidRPr="00BD564B">
        <w:rPr>
          <w:rStyle w:val="ab"/>
          <w:rFonts w:ascii="Times New Roman" w:hAnsi="Times New Roman" w:cs="Times New Roman"/>
          <w:sz w:val="28"/>
          <w:szCs w:val="28"/>
        </w:rPr>
        <w:footnoteReference w:id="4"/>
      </w:r>
    </w:p>
    <w:p w:rsidR="00E87501" w:rsidRPr="00BD564B" w:rsidRDefault="00D20672" w:rsidP="008B7A3F">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t>Д</w:t>
      </w:r>
      <w:r w:rsidR="00E87501" w:rsidRPr="00BD564B">
        <w:rPr>
          <w:rFonts w:ascii="Times New Roman" w:hAnsi="Times New Roman" w:cs="Times New Roman"/>
          <w:sz w:val="28"/>
          <w:szCs w:val="28"/>
        </w:rPr>
        <w:t>вигательные способности детей являются частью общих способностей, существует взаимодействие с другими сторонами развития ребёнка. Нарушения в движениях, возникающие у ребенка, оказыва</w:t>
      </w:r>
      <w:r w:rsidR="0079597D" w:rsidRPr="00BD564B">
        <w:rPr>
          <w:rFonts w:ascii="Times New Roman" w:hAnsi="Times New Roman" w:cs="Times New Roman"/>
          <w:sz w:val="28"/>
          <w:szCs w:val="28"/>
        </w:rPr>
        <w:t>ют</w:t>
      </w:r>
      <w:r w:rsidR="00E87501" w:rsidRPr="00BD564B">
        <w:rPr>
          <w:rFonts w:ascii="Times New Roman" w:hAnsi="Times New Roman" w:cs="Times New Roman"/>
          <w:sz w:val="28"/>
          <w:szCs w:val="28"/>
        </w:rPr>
        <w:t xml:space="preserve"> неблагоприятное влияние на его психическое развитие, на умственную деятельность. </w:t>
      </w:r>
    </w:p>
    <w:p w:rsidR="00106933" w:rsidRPr="00565DC2" w:rsidRDefault="00781158" w:rsidP="008B7A3F">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t xml:space="preserve">Коррекционное педагогическое воздействие по преодолению двигательных нарушений школьников с ЗПР осуществляется в условиях </w:t>
      </w:r>
      <w:r w:rsidR="007C68C1" w:rsidRPr="00BD564B">
        <w:rPr>
          <w:rFonts w:ascii="Times New Roman" w:hAnsi="Times New Roman" w:cs="Times New Roman"/>
          <w:sz w:val="28"/>
          <w:szCs w:val="28"/>
        </w:rPr>
        <w:t xml:space="preserve">работы в отдельных классах для детей с ограниченными возможностями здоровья классах (ЗПР) общеобразовательной школы через создание особой образовательной среды, </w:t>
      </w:r>
      <w:proofErr w:type="gramStart"/>
      <w:r w:rsidRPr="00BD564B">
        <w:rPr>
          <w:rFonts w:ascii="Times New Roman" w:hAnsi="Times New Roman" w:cs="Times New Roman"/>
          <w:sz w:val="28"/>
          <w:szCs w:val="28"/>
        </w:rPr>
        <w:t>организованн</w:t>
      </w:r>
      <w:r w:rsidR="007C68C1" w:rsidRPr="00BD564B">
        <w:rPr>
          <w:rFonts w:ascii="Times New Roman" w:hAnsi="Times New Roman" w:cs="Times New Roman"/>
          <w:sz w:val="28"/>
          <w:szCs w:val="28"/>
        </w:rPr>
        <w:t>ой</w:t>
      </w:r>
      <w:proofErr w:type="gramEnd"/>
      <w:r w:rsidR="007C68C1" w:rsidRPr="00BD564B">
        <w:rPr>
          <w:rFonts w:ascii="Times New Roman" w:hAnsi="Times New Roman" w:cs="Times New Roman"/>
          <w:sz w:val="28"/>
          <w:szCs w:val="28"/>
        </w:rPr>
        <w:t xml:space="preserve"> в том числе</w:t>
      </w:r>
      <w:r w:rsidRPr="00BD564B">
        <w:rPr>
          <w:rFonts w:ascii="Times New Roman" w:hAnsi="Times New Roman" w:cs="Times New Roman"/>
          <w:sz w:val="28"/>
          <w:szCs w:val="28"/>
        </w:rPr>
        <w:t xml:space="preserve"> средствами музыки. </w:t>
      </w:r>
      <w:proofErr w:type="gramStart"/>
      <w:r w:rsidR="00D20672" w:rsidRPr="00BD564B">
        <w:rPr>
          <w:rFonts w:ascii="Times New Roman" w:hAnsi="Times New Roman" w:cs="Times New Roman"/>
          <w:sz w:val="28"/>
          <w:szCs w:val="28"/>
        </w:rPr>
        <w:t>Исследуя проблему двигательных нарушений детей с ЗПР мною была</w:t>
      </w:r>
      <w:proofErr w:type="gramEnd"/>
      <w:r w:rsidR="00D20672" w:rsidRPr="00BD564B">
        <w:rPr>
          <w:rFonts w:ascii="Times New Roman" w:hAnsi="Times New Roman" w:cs="Times New Roman"/>
          <w:sz w:val="28"/>
          <w:szCs w:val="28"/>
        </w:rPr>
        <w:t xml:space="preserve"> апробирована</w:t>
      </w:r>
      <w:r w:rsidR="007D5626" w:rsidRPr="00BD564B">
        <w:rPr>
          <w:rFonts w:ascii="Times New Roman" w:hAnsi="Times New Roman" w:cs="Times New Roman"/>
          <w:sz w:val="28"/>
          <w:szCs w:val="28"/>
        </w:rPr>
        <w:t xml:space="preserve"> методическая</w:t>
      </w:r>
      <w:r w:rsidR="007D5626" w:rsidRPr="00565DC2">
        <w:rPr>
          <w:rFonts w:ascii="Times New Roman" w:hAnsi="Times New Roman" w:cs="Times New Roman"/>
          <w:sz w:val="28"/>
          <w:szCs w:val="28"/>
        </w:rPr>
        <w:t xml:space="preserve"> разработка</w:t>
      </w:r>
      <w:r w:rsidR="00850D25" w:rsidRPr="00565DC2">
        <w:rPr>
          <w:rFonts w:ascii="Times New Roman" w:hAnsi="Times New Roman" w:cs="Times New Roman"/>
          <w:sz w:val="28"/>
          <w:szCs w:val="28"/>
        </w:rPr>
        <w:t xml:space="preserve"> </w:t>
      </w:r>
      <w:proofErr w:type="spellStart"/>
      <w:r w:rsidR="007D5626" w:rsidRPr="00565DC2">
        <w:rPr>
          <w:rFonts w:ascii="Times New Roman" w:hAnsi="Times New Roman" w:cs="Times New Roman"/>
          <w:sz w:val="28"/>
          <w:szCs w:val="28"/>
        </w:rPr>
        <w:t>Фалетровой</w:t>
      </w:r>
      <w:proofErr w:type="spellEnd"/>
      <w:r w:rsidR="007D5626" w:rsidRPr="00565DC2">
        <w:rPr>
          <w:rFonts w:ascii="Times New Roman" w:hAnsi="Times New Roman" w:cs="Times New Roman"/>
          <w:sz w:val="28"/>
          <w:szCs w:val="28"/>
        </w:rPr>
        <w:t xml:space="preserve"> О. М. «Коррекция двигательных нарушений учащихся младшего школьного </w:t>
      </w:r>
      <w:r w:rsidR="007D5626" w:rsidRPr="00565DC2">
        <w:rPr>
          <w:rFonts w:ascii="Times New Roman" w:hAnsi="Times New Roman" w:cs="Times New Roman"/>
          <w:sz w:val="28"/>
          <w:szCs w:val="28"/>
        </w:rPr>
        <w:lastRenderedPageBreak/>
        <w:t>возраста с задержкой психического развития на уроках музыки»</w:t>
      </w:r>
      <w:r w:rsidR="00D27B6C" w:rsidRPr="00565DC2">
        <w:rPr>
          <w:rFonts w:ascii="Times New Roman" w:hAnsi="Times New Roman" w:cs="Times New Roman"/>
          <w:sz w:val="28"/>
          <w:szCs w:val="28"/>
        </w:rPr>
        <w:t xml:space="preserve">. Для коррекции двигательных нарушений на ритмических занятиях  использую   </w:t>
      </w:r>
      <w:proofErr w:type="spellStart"/>
      <w:r w:rsidR="00D27B6C" w:rsidRPr="00565DC2">
        <w:rPr>
          <w:rFonts w:ascii="Times New Roman" w:hAnsi="Times New Roman" w:cs="Times New Roman"/>
          <w:sz w:val="28"/>
          <w:szCs w:val="28"/>
        </w:rPr>
        <w:t>здоровьесберегающие</w:t>
      </w:r>
      <w:proofErr w:type="spellEnd"/>
      <w:r w:rsidR="00D27B6C" w:rsidRPr="00565DC2">
        <w:rPr>
          <w:rFonts w:ascii="Times New Roman" w:hAnsi="Times New Roman" w:cs="Times New Roman"/>
          <w:sz w:val="28"/>
          <w:szCs w:val="28"/>
        </w:rPr>
        <w:t xml:space="preserve"> музыкальные технологии:  </w:t>
      </w:r>
      <w:proofErr w:type="spellStart"/>
      <w:r w:rsidR="00D27B6C" w:rsidRPr="00565DC2">
        <w:rPr>
          <w:rFonts w:ascii="Times New Roman" w:hAnsi="Times New Roman" w:cs="Times New Roman"/>
          <w:sz w:val="28"/>
          <w:szCs w:val="28"/>
        </w:rPr>
        <w:t>ритмотерапию</w:t>
      </w:r>
      <w:proofErr w:type="spellEnd"/>
      <w:r w:rsidR="00D27B6C" w:rsidRPr="00565DC2">
        <w:rPr>
          <w:rFonts w:ascii="Times New Roman" w:hAnsi="Times New Roman" w:cs="Times New Roman"/>
          <w:sz w:val="28"/>
          <w:szCs w:val="28"/>
        </w:rPr>
        <w:t xml:space="preserve"> и </w:t>
      </w:r>
      <w:proofErr w:type="spellStart"/>
      <w:r w:rsidR="00D27B6C" w:rsidRPr="00565DC2">
        <w:rPr>
          <w:rFonts w:ascii="Times New Roman" w:hAnsi="Times New Roman" w:cs="Times New Roman"/>
          <w:sz w:val="28"/>
          <w:szCs w:val="28"/>
        </w:rPr>
        <w:t>кинезитерапию</w:t>
      </w:r>
      <w:proofErr w:type="spellEnd"/>
      <w:r w:rsidR="00D27B6C" w:rsidRPr="00565DC2">
        <w:rPr>
          <w:rFonts w:ascii="Times New Roman" w:hAnsi="Times New Roman" w:cs="Times New Roman"/>
          <w:sz w:val="28"/>
          <w:szCs w:val="28"/>
        </w:rPr>
        <w:t xml:space="preserve">. </w:t>
      </w:r>
      <w:proofErr w:type="spellStart"/>
      <w:r w:rsidR="00D27B6C" w:rsidRPr="00565DC2">
        <w:rPr>
          <w:rFonts w:ascii="Times New Roman" w:hAnsi="Times New Roman" w:cs="Times New Roman"/>
          <w:sz w:val="28"/>
          <w:szCs w:val="28"/>
        </w:rPr>
        <w:t>Ритмотерапия</w:t>
      </w:r>
      <w:proofErr w:type="spellEnd"/>
      <w:r w:rsidR="00D27B6C" w:rsidRPr="00565DC2">
        <w:rPr>
          <w:rFonts w:ascii="Times New Roman" w:hAnsi="Times New Roman" w:cs="Times New Roman"/>
          <w:sz w:val="28"/>
          <w:szCs w:val="28"/>
        </w:rPr>
        <w:t xml:space="preserve"> - лечение ритмом. Игра на шумовых музыкальных инструментах, синхронизирует ритмы сердечных сокращений и дыхания, чем достигается терапевтический эффект. </w:t>
      </w:r>
      <w:proofErr w:type="spellStart"/>
      <w:r w:rsidR="00D27B6C" w:rsidRPr="00565DC2">
        <w:rPr>
          <w:rFonts w:ascii="Times New Roman" w:hAnsi="Times New Roman" w:cs="Times New Roman"/>
          <w:sz w:val="28"/>
          <w:szCs w:val="28"/>
        </w:rPr>
        <w:t>Кинезитерапия</w:t>
      </w:r>
      <w:proofErr w:type="spellEnd"/>
      <w:r w:rsidR="00D27B6C" w:rsidRPr="00565DC2">
        <w:rPr>
          <w:rFonts w:ascii="Times New Roman" w:hAnsi="Times New Roman" w:cs="Times New Roman"/>
          <w:sz w:val="28"/>
          <w:szCs w:val="28"/>
        </w:rPr>
        <w:t xml:space="preserve"> - терапия движением, усиливающая общую реактивность организм.</w:t>
      </w:r>
    </w:p>
    <w:p w:rsidR="00D27B6C" w:rsidRPr="00BD564B" w:rsidRDefault="00D27B6C" w:rsidP="008B7A3F">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t xml:space="preserve">При внедрении упражнений на занятиях </w:t>
      </w:r>
      <w:r w:rsidR="007C68C1" w:rsidRPr="00BD564B">
        <w:rPr>
          <w:rFonts w:ascii="Times New Roman" w:hAnsi="Times New Roman" w:cs="Times New Roman"/>
          <w:sz w:val="28"/>
          <w:szCs w:val="28"/>
        </w:rPr>
        <w:t>«Ритмики»</w:t>
      </w:r>
      <w:r w:rsidRPr="00BD564B">
        <w:rPr>
          <w:rFonts w:ascii="Times New Roman" w:hAnsi="Times New Roman" w:cs="Times New Roman"/>
          <w:sz w:val="28"/>
          <w:szCs w:val="28"/>
        </w:rPr>
        <w:t xml:space="preserve"> применяю следующие коррекционно-развивающие задачи:</w:t>
      </w:r>
    </w:p>
    <w:p w:rsidR="00D27B6C" w:rsidRPr="00BD564B" w:rsidRDefault="00D27B6C" w:rsidP="008B7A3F">
      <w:pPr>
        <w:spacing w:line="240" w:lineRule="auto"/>
        <w:jc w:val="both"/>
        <w:rPr>
          <w:rFonts w:ascii="Times New Roman" w:hAnsi="Times New Roman" w:cs="Times New Roman"/>
          <w:sz w:val="28"/>
          <w:szCs w:val="28"/>
        </w:rPr>
      </w:pPr>
      <w:proofErr w:type="gramStart"/>
      <w:r w:rsidRPr="00BD564B">
        <w:rPr>
          <w:rFonts w:ascii="Times New Roman" w:hAnsi="Times New Roman" w:cs="Times New Roman"/>
          <w:sz w:val="28"/>
          <w:szCs w:val="28"/>
        </w:rPr>
        <w:t>1.Обеспечение активной работы слухового, речевого, зрительного и двигательного анализаторов для конт</w:t>
      </w:r>
      <w:r w:rsidR="00106933" w:rsidRPr="00BD564B">
        <w:rPr>
          <w:rFonts w:ascii="Times New Roman" w:hAnsi="Times New Roman" w:cs="Times New Roman"/>
          <w:sz w:val="28"/>
          <w:szCs w:val="28"/>
        </w:rPr>
        <w:t>роля за выполняемыми движениями</w:t>
      </w:r>
      <w:r w:rsidRPr="00BD564B">
        <w:rPr>
          <w:rFonts w:ascii="Times New Roman" w:hAnsi="Times New Roman" w:cs="Times New Roman"/>
          <w:sz w:val="28"/>
          <w:szCs w:val="28"/>
        </w:rPr>
        <w:t>.</w:t>
      </w:r>
      <w:proofErr w:type="gramEnd"/>
    </w:p>
    <w:p w:rsidR="00D27B6C" w:rsidRPr="00BD564B" w:rsidRDefault="00D27B6C"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2.Формирование двигательных умений через систематическое повторение одних и тех же упражнений и доведение двигательных навыков до автоматизма. </w:t>
      </w:r>
    </w:p>
    <w:p w:rsidR="00166DCF" w:rsidRPr="00BD564B" w:rsidRDefault="00D27B6C" w:rsidP="008B7A3F">
      <w:pPr>
        <w:spacing w:line="240" w:lineRule="auto"/>
        <w:jc w:val="both"/>
        <w:rPr>
          <w:rFonts w:ascii="Times New Roman" w:hAnsi="Times New Roman" w:cs="Times New Roman"/>
          <w:sz w:val="28"/>
          <w:szCs w:val="28"/>
        </w:rPr>
      </w:pPr>
      <w:r w:rsidRPr="00BD564B">
        <w:rPr>
          <w:rFonts w:ascii="Times New Roman" w:hAnsi="Times New Roman" w:cs="Times New Roman"/>
          <w:sz w:val="28"/>
          <w:szCs w:val="28"/>
        </w:rPr>
        <w:t xml:space="preserve">3.Усложнение выполняемых упражнений с учётом изменения ритмического рисунка движений. Так на первоначальном этапе происходило внедрение упражнений на развитие движения рук и ног,  постукиваний  в такт музыки, а также ходьба на месте с хлопками самых простых ритмических схем. В дальнейшем, когда простые схемы достигали усвоения у обучающихся,  использовались  усложненные варианты ритмических рисунков. </w:t>
      </w:r>
      <w:r w:rsidR="00166DCF" w:rsidRPr="00BD564B">
        <w:rPr>
          <w:rStyle w:val="ab"/>
          <w:rFonts w:ascii="Times New Roman" w:hAnsi="Times New Roman" w:cs="Times New Roman"/>
          <w:sz w:val="28"/>
          <w:szCs w:val="28"/>
        </w:rPr>
        <w:footnoteReference w:id="5"/>
      </w:r>
    </w:p>
    <w:p w:rsidR="00781158" w:rsidRPr="00565DC2" w:rsidRDefault="007C68C1" w:rsidP="008B7A3F">
      <w:pPr>
        <w:spacing w:line="240" w:lineRule="auto"/>
        <w:ind w:firstLine="708"/>
        <w:jc w:val="both"/>
        <w:rPr>
          <w:rFonts w:ascii="Times New Roman" w:hAnsi="Times New Roman" w:cs="Times New Roman"/>
          <w:sz w:val="28"/>
          <w:szCs w:val="28"/>
        </w:rPr>
      </w:pPr>
      <w:r w:rsidRPr="00BD564B">
        <w:rPr>
          <w:rFonts w:ascii="Times New Roman" w:hAnsi="Times New Roman" w:cs="Times New Roman"/>
          <w:sz w:val="28"/>
          <w:szCs w:val="28"/>
        </w:rPr>
        <w:t xml:space="preserve">С 01.09.2016г. обучение детей с ЗПР осуществляется на основе Федерального </w:t>
      </w:r>
      <w:r w:rsidR="008475F7" w:rsidRPr="00BD564B">
        <w:rPr>
          <w:rFonts w:ascii="Times New Roman" w:hAnsi="Times New Roman" w:cs="Times New Roman"/>
          <w:sz w:val="28"/>
          <w:szCs w:val="28"/>
        </w:rPr>
        <w:t>государственного</w:t>
      </w:r>
      <w:r w:rsidRPr="00BD564B">
        <w:rPr>
          <w:rFonts w:ascii="Times New Roman" w:hAnsi="Times New Roman" w:cs="Times New Roman"/>
          <w:sz w:val="28"/>
          <w:szCs w:val="28"/>
        </w:rPr>
        <w:t xml:space="preserve"> образовательного стандарта начального общего образования для детей с ОВЗ. </w:t>
      </w:r>
      <w:r w:rsidR="008475F7" w:rsidRPr="00BD564B">
        <w:rPr>
          <w:rFonts w:ascii="Times New Roman" w:hAnsi="Times New Roman" w:cs="Times New Roman"/>
          <w:sz w:val="28"/>
          <w:szCs w:val="28"/>
        </w:rPr>
        <w:t>Наблюдая в течение двух лет учащихся 1-2 классов для детей с ОВЗ, в которых реализуется новый образовательный стандарт,</w:t>
      </w:r>
      <w:r w:rsidR="00415B2C" w:rsidRPr="00BD564B">
        <w:rPr>
          <w:rFonts w:ascii="Times New Roman" w:hAnsi="Times New Roman" w:cs="Times New Roman"/>
          <w:sz w:val="28"/>
          <w:szCs w:val="28"/>
        </w:rPr>
        <w:t xml:space="preserve"> </w:t>
      </w:r>
      <w:r w:rsidR="008475F7" w:rsidRPr="00BD564B">
        <w:rPr>
          <w:rFonts w:ascii="Times New Roman" w:hAnsi="Times New Roman" w:cs="Times New Roman"/>
          <w:sz w:val="28"/>
          <w:szCs w:val="28"/>
        </w:rPr>
        <w:t>отмечаю</w:t>
      </w:r>
      <w:r w:rsidR="00415B2C" w:rsidRPr="00BD564B">
        <w:rPr>
          <w:rFonts w:ascii="Times New Roman" w:hAnsi="Times New Roman" w:cs="Times New Roman"/>
          <w:sz w:val="28"/>
          <w:szCs w:val="28"/>
        </w:rPr>
        <w:t>, что у  41</w:t>
      </w:r>
      <w:r w:rsidR="00812A87" w:rsidRPr="00BD564B">
        <w:rPr>
          <w:rFonts w:ascii="Times New Roman" w:hAnsi="Times New Roman" w:cs="Times New Roman"/>
          <w:sz w:val="28"/>
          <w:szCs w:val="28"/>
        </w:rPr>
        <w:t xml:space="preserve">% учеников </w:t>
      </w:r>
      <w:r w:rsidR="008475F7" w:rsidRPr="00BD564B">
        <w:rPr>
          <w:rFonts w:ascii="Times New Roman" w:hAnsi="Times New Roman" w:cs="Times New Roman"/>
          <w:sz w:val="28"/>
          <w:szCs w:val="28"/>
        </w:rPr>
        <w:t>выявлен</w:t>
      </w:r>
      <w:r w:rsidR="00781158" w:rsidRPr="00BD564B">
        <w:rPr>
          <w:rFonts w:ascii="Times New Roman" w:hAnsi="Times New Roman" w:cs="Times New Roman"/>
          <w:sz w:val="28"/>
          <w:szCs w:val="28"/>
        </w:rPr>
        <w:t xml:space="preserve"> двигательные нарушения. Эти</w:t>
      </w:r>
      <w:r w:rsidR="00781158" w:rsidRPr="00565DC2">
        <w:rPr>
          <w:rFonts w:ascii="Times New Roman" w:hAnsi="Times New Roman" w:cs="Times New Roman"/>
          <w:sz w:val="28"/>
          <w:szCs w:val="28"/>
        </w:rPr>
        <w:t xml:space="preserve"> нарушения были выявлены на основе использования следующих упражнений: </w:t>
      </w:r>
    </w:p>
    <w:p w:rsidR="00781158" w:rsidRPr="00565DC2" w:rsidRDefault="00781158" w:rsidP="008B7A3F">
      <w:p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1.Упражнение «Все захлопали в ладоши». Движение руками (хлопки), а также движения ногами (удары об пол правой или левой ногой). Дети стоят произвольно, выполняют движения под мелодию песни «Все захлопали в ладоши». На слова: «Все захлопали в ладоши дружно веселее (хлопки в ладоши в ритме музыки). Ножки, ножки застучали громче и сильнее (притопы в ритме). По коленкам мы ударим тише, тише, тише </w:t>
      </w:r>
      <w:r w:rsidRPr="00565DC2">
        <w:rPr>
          <w:rFonts w:ascii="Times New Roman" w:hAnsi="Times New Roman" w:cs="Times New Roman"/>
          <w:sz w:val="28"/>
          <w:szCs w:val="28"/>
        </w:rPr>
        <w:lastRenderedPageBreak/>
        <w:t xml:space="preserve">(хлопки по коленям затихая). Руки, руки поднимаем выше, выше, выше (поднятие рук). </w:t>
      </w:r>
    </w:p>
    <w:p w:rsidR="008475F7" w:rsidRDefault="00781158" w:rsidP="008B7A3F">
      <w:p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2.Упражнение «Услышь ритм». Ходьба на месте с хлопками</w:t>
      </w:r>
      <w:r w:rsidR="007D5626" w:rsidRPr="00565DC2">
        <w:rPr>
          <w:rFonts w:ascii="Times New Roman" w:hAnsi="Times New Roman" w:cs="Times New Roman"/>
          <w:sz w:val="28"/>
          <w:szCs w:val="28"/>
        </w:rPr>
        <w:t>.</w:t>
      </w:r>
      <w:r w:rsidRPr="00565DC2">
        <w:rPr>
          <w:rFonts w:ascii="Times New Roman" w:hAnsi="Times New Roman" w:cs="Times New Roman"/>
          <w:sz w:val="28"/>
          <w:szCs w:val="28"/>
        </w:rPr>
        <w:t xml:space="preserve"> Звучит песня «Как на тоненький ле</w:t>
      </w:r>
      <w:r w:rsidR="007D5626" w:rsidRPr="00565DC2">
        <w:rPr>
          <w:rFonts w:ascii="Times New Roman" w:hAnsi="Times New Roman" w:cs="Times New Roman"/>
          <w:sz w:val="28"/>
          <w:szCs w:val="28"/>
        </w:rPr>
        <w:t>док».</w:t>
      </w:r>
      <w:r w:rsidR="00BD564B">
        <w:rPr>
          <w:rFonts w:ascii="Times New Roman" w:hAnsi="Times New Roman" w:cs="Times New Roman"/>
          <w:sz w:val="28"/>
          <w:szCs w:val="28"/>
        </w:rPr>
        <w:t xml:space="preserve"> </w:t>
      </w:r>
      <w:r w:rsidRPr="00565DC2">
        <w:rPr>
          <w:rFonts w:ascii="Times New Roman" w:hAnsi="Times New Roman" w:cs="Times New Roman"/>
          <w:sz w:val="28"/>
          <w:szCs w:val="28"/>
        </w:rPr>
        <w:t xml:space="preserve">Учащиеся одновременно вместе с хлопками в ладоши отбивают ногой ритм песни. </w:t>
      </w:r>
      <w:r w:rsidR="008475F7">
        <w:rPr>
          <w:rFonts w:ascii="Times New Roman" w:hAnsi="Times New Roman" w:cs="Times New Roman"/>
          <w:sz w:val="28"/>
          <w:szCs w:val="28"/>
        </w:rPr>
        <w:t xml:space="preserve">                                                                                     </w:t>
      </w:r>
    </w:p>
    <w:p w:rsidR="00166DCF" w:rsidRPr="00565DC2" w:rsidRDefault="007D5626" w:rsidP="008B7A3F">
      <w:p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3.Упражнение «Музыканты».</w:t>
      </w:r>
      <w:r w:rsidR="00850D25" w:rsidRPr="00565DC2">
        <w:rPr>
          <w:rFonts w:ascii="Times New Roman" w:hAnsi="Times New Roman" w:cs="Times New Roman"/>
          <w:sz w:val="28"/>
          <w:szCs w:val="28"/>
        </w:rPr>
        <w:t xml:space="preserve"> </w:t>
      </w:r>
      <w:r w:rsidR="00781158" w:rsidRPr="00565DC2">
        <w:rPr>
          <w:rFonts w:ascii="Times New Roman" w:hAnsi="Times New Roman" w:cs="Times New Roman"/>
          <w:sz w:val="28"/>
          <w:szCs w:val="28"/>
        </w:rPr>
        <w:t>Симметричные постукивания  в такт музыки. Учащиеся под ритм марша отстукивают палочками</w:t>
      </w:r>
      <w:r w:rsidRPr="00565DC2">
        <w:rPr>
          <w:rFonts w:ascii="Times New Roman" w:hAnsi="Times New Roman" w:cs="Times New Roman"/>
          <w:sz w:val="28"/>
          <w:szCs w:val="28"/>
        </w:rPr>
        <w:t>, на барабане</w:t>
      </w:r>
      <w:r w:rsidR="00106933" w:rsidRPr="00565DC2">
        <w:rPr>
          <w:rFonts w:ascii="Times New Roman" w:hAnsi="Times New Roman" w:cs="Times New Roman"/>
          <w:sz w:val="28"/>
          <w:szCs w:val="28"/>
        </w:rPr>
        <w:t>,</w:t>
      </w:r>
      <w:r w:rsidR="00781158" w:rsidRPr="00565DC2">
        <w:rPr>
          <w:rFonts w:ascii="Times New Roman" w:hAnsi="Times New Roman" w:cs="Times New Roman"/>
          <w:sz w:val="28"/>
          <w:szCs w:val="28"/>
        </w:rPr>
        <w:t xml:space="preserve"> в такт музыки. </w:t>
      </w:r>
      <w:r w:rsidR="00166DCF" w:rsidRPr="00565DC2">
        <w:rPr>
          <w:rStyle w:val="ab"/>
          <w:rFonts w:ascii="Times New Roman" w:hAnsi="Times New Roman" w:cs="Times New Roman"/>
          <w:sz w:val="28"/>
          <w:szCs w:val="28"/>
        </w:rPr>
        <w:footnoteReference w:id="6"/>
      </w:r>
    </w:p>
    <w:p w:rsidR="00812A87" w:rsidRPr="00565DC2" w:rsidRDefault="001F1EB0" w:rsidP="008B7A3F">
      <w:pPr>
        <w:spacing w:line="240" w:lineRule="auto"/>
        <w:jc w:val="right"/>
        <w:rPr>
          <w:rFonts w:ascii="Times New Roman" w:hAnsi="Times New Roman" w:cs="Times New Roman"/>
          <w:sz w:val="28"/>
          <w:szCs w:val="28"/>
        </w:rPr>
      </w:pPr>
      <w:r>
        <w:rPr>
          <w:rFonts w:ascii="Times New Roman" w:hAnsi="Times New Roman" w:cs="Times New Roman"/>
          <w:sz w:val="28"/>
          <w:szCs w:val="28"/>
        </w:rPr>
        <w:t>т</w:t>
      </w:r>
      <w:r w:rsidR="00812A87" w:rsidRPr="00565DC2">
        <w:rPr>
          <w:rFonts w:ascii="Times New Roman" w:hAnsi="Times New Roman" w:cs="Times New Roman"/>
          <w:sz w:val="28"/>
          <w:szCs w:val="28"/>
        </w:rPr>
        <w:t>аблица</w:t>
      </w:r>
      <w:r>
        <w:rPr>
          <w:rFonts w:ascii="Times New Roman" w:hAnsi="Times New Roman" w:cs="Times New Roman"/>
          <w:sz w:val="28"/>
          <w:szCs w:val="28"/>
        </w:rPr>
        <w:t xml:space="preserve"> </w:t>
      </w:r>
      <w:r w:rsidR="00013AC6" w:rsidRPr="00565DC2">
        <w:rPr>
          <w:rFonts w:ascii="Times New Roman" w:hAnsi="Times New Roman" w:cs="Times New Roman"/>
          <w:sz w:val="28"/>
          <w:szCs w:val="28"/>
        </w:rPr>
        <w:t xml:space="preserve"> 1</w:t>
      </w:r>
    </w:p>
    <w:tbl>
      <w:tblPr>
        <w:tblStyle w:val="a3"/>
        <w:tblW w:w="0" w:type="auto"/>
        <w:tblLook w:val="04A0"/>
      </w:tblPr>
      <w:tblGrid>
        <w:gridCol w:w="567"/>
        <w:gridCol w:w="2128"/>
        <w:gridCol w:w="780"/>
        <w:gridCol w:w="781"/>
        <w:gridCol w:w="780"/>
        <w:gridCol w:w="781"/>
        <w:gridCol w:w="776"/>
        <w:gridCol w:w="777"/>
        <w:gridCol w:w="958"/>
        <w:gridCol w:w="958"/>
      </w:tblGrid>
      <w:tr w:rsidR="00BE3EBA" w:rsidRPr="00565DC2" w:rsidTr="00BE3EBA">
        <w:tc>
          <w:tcPr>
            <w:tcW w:w="567" w:type="dxa"/>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w:t>
            </w:r>
          </w:p>
        </w:tc>
        <w:tc>
          <w:tcPr>
            <w:tcW w:w="2405" w:type="dxa"/>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 xml:space="preserve">Фамилия имя </w:t>
            </w:r>
          </w:p>
        </w:tc>
        <w:tc>
          <w:tcPr>
            <w:tcW w:w="1565" w:type="dxa"/>
            <w:gridSpan w:val="2"/>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Движения руками (хлопки)</w:t>
            </w:r>
          </w:p>
          <w:p w:rsidR="00BE3EBA" w:rsidRPr="00565DC2" w:rsidRDefault="00BE3EBA" w:rsidP="008B7A3F">
            <w:pPr>
              <w:jc w:val="both"/>
              <w:rPr>
                <w:rFonts w:ascii="Times New Roman" w:hAnsi="Times New Roman" w:cs="Times New Roman"/>
                <w:sz w:val="28"/>
                <w:szCs w:val="28"/>
              </w:rPr>
            </w:pPr>
          </w:p>
        </w:tc>
        <w:tc>
          <w:tcPr>
            <w:tcW w:w="1565" w:type="dxa"/>
            <w:gridSpan w:val="2"/>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Движения ногами (удары правой и левой ногой о пол)</w:t>
            </w:r>
          </w:p>
        </w:tc>
        <w:tc>
          <w:tcPr>
            <w:tcW w:w="1553" w:type="dxa"/>
            <w:gridSpan w:val="2"/>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Ходьба на месте с хлопками</w:t>
            </w:r>
          </w:p>
        </w:tc>
        <w:tc>
          <w:tcPr>
            <w:tcW w:w="1916" w:type="dxa"/>
            <w:gridSpan w:val="2"/>
          </w:tcPr>
          <w:p w:rsidR="00812A87" w:rsidRPr="00565DC2" w:rsidRDefault="00812A87" w:rsidP="008B7A3F">
            <w:pPr>
              <w:jc w:val="both"/>
              <w:rPr>
                <w:rFonts w:ascii="Times New Roman" w:hAnsi="Times New Roman" w:cs="Times New Roman"/>
                <w:sz w:val="28"/>
                <w:szCs w:val="28"/>
              </w:rPr>
            </w:pPr>
            <w:r w:rsidRPr="00565DC2">
              <w:rPr>
                <w:rFonts w:ascii="Times New Roman" w:hAnsi="Times New Roman" w:cs="Times New Roman"/>
                <w:sz w:val="28"/>
                <w:szCs w:val="28"/>
              </w:rPr>
              <w:t>Постукивания в такт музыки</w:t>
            </w:r>
          </w:p>
        </w:tc>
      </w:tr>
      <w:tr w:rsidR="00013AC6" w:rsidRPr="00565DC2" w:rsidTr="0070790F">
        <w:tc>
          <w:tcPr>
            <w:tcW w:w="567" w:type="dxa"/>
          </w:tcPr>
          <w:p w:rsidR="00013AC6" w:rsidRPr="00565DC2" w:rsidRDefault="00013AC6" w:rsidP="008B7A3F">
            <w:pPr>
              <w:jc w:val="both"/>
              <w:rPr>
                <w:rFonts w:ascii="Times New Roman" w:hAnsi="Times New Roman" w:cs="Times New Roman"/>
                <w:sz w:val="28"/>
                <w:szCs w:val="28"/>
              </w:rPr>
            </w:pPr>
          </w:p>
        </w:tc>
        <w:tc>
          <w:tcPr>
            <w:tcW w:w="2405" w:type="dxa"/>
          </w:tcPr>
          <w:p w:rsidR="00013AC6" w:rsidRPr="00565DC2" w:rsidRDefault="00013AC6" w:rsidP="008B7A3F">
            <w:pPr>
              <w:jc w:val="both"/>
              <w:rPr>
                <w:rFonts w:ascii="Times New Roman" w:hAnsi="Times New Roman" w:cs="Times New Roman"/>
                <w:sz w:val="28"/>
                <w:szCs w:val="28"/>
              </w:rPr>
            </w:pP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2016 год</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2018 год</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2016 год</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2018 год</w:t>
            </w:r>
          </w:p>
        </w:tc>
        <w:tc>
          <w:tcPr>
            <w:tcW w:w="776"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2016 год</w:t>
            </w:r>
          </w:p>
        </w:tc>
        <w:tc>
          <w:tcPr>
            <w:tcW w:w="77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2018 год</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2016 год</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2018 год</w:t>
            </w:r>
          </w:p>
        </w:tc>
      </w:tr>
      <w:tr w:rsidR="00013AC6" w:rsidRPr="00565DC2" w:rsidTr="000502AD">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2405" w:type="dxa"/>
          </w:tcPr>
          <w:p w:rsidR="00013AC6" w:rsidRPr="00565DC2" w:rsidRDefault="001C7AD2" w:rsidP="008B7A3F">
            <w:pPr>
              <w:jc w:val="both"/>
              <w:rPr>
                <w:rFonts w:ascii="Times New Roman" w:hAnsi="Times New Roman" w:cs="Times New Roman"/>
                <w:sz w:val="28"/>
                <w:szCs w:val="28"/>
              </w:rPr>
            </w:pPr>
            <w:r w:rsidRPr="00565DC2">
              <w:rPr>
                <w:rFonts w:ascii="Times New Roman" w:hAnsi="Times New Roman" w:cs="Times New Roman"/>
                <w:sz w:val="28"/>
                <w:szCs w:val="28"/>
              </w:rPr>
              <w:t>Сергей</w:t>
            </w:r>
            <w:r w:rsidR="00013AC6" w:rsidRPr="00565DC2">
              <w:rPr>
                <w:rFonts w:ascii="Times New Roman" w:hAnsi="Times New Roman" w:cs="Times New Roman"/>
                <w:sz w:val="28"/>
                <w:szCs w:val="28"/>
              </w:rPr>
              <w:t>.</w:t>
            </w:r>
            <w:r w:rsidRPr="00565DC2">
              <w:rPr>
                <w:rFonts w:ascii="Times New Roman" w:hAnsi="Times New Roman" w:cs="Times New Roman"/>
                <w:sz w:val="28"/>
                <w:szCs w:val="28"/>
              </w:rPr>
              <w:t xml:space="preserve"> </w:t>
            </w:r>
            <w:r w:rsidR="00013AC6" w:rsidRPr="00565DC2">
              <w:rPr>
                <w:rFonts w:ascii="Times New Roman" w:hAnsi="Times New Roman" w:cs="Times New Roman"/>
                <w:sz w:val="28"/>
                <w:szCs w:val="28"/>
              </w:rPr>
              <w:t>А.</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E135B0">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 xml:space="preserve">2. </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Дмитрий Г.</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8964D5">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Макар Г.</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76"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r>
      <w:tr w:rsidR="00013AC6" w:rsidRPr="00565DC2" w:rsidTr="00104101">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4.</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Даниил Д.</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47157E">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5.</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Денис М.</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r>
      <w:tr w:rsidR="00013AC6" w:rsidRPr="00565DC2" w:rsidTr="00520202">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6.</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Сара Н.</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2A2DC7">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7.</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Валерия Н.</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r>
      <w:tr w:rsidR="00013AC6" w:rsidRPr="00565DC2" w:rsidTr="00FA4DB5">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8.</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Полина Н.</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3</w:t>
            </w:r>
          </w:p>
        </w:tc>
      </w:tr>
      <w:tr w:rsidR="00013AC6" w:rsidRPr="00565DC2" w:rsidTr="00FF4B88">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9.</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Анатолий П.</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4056C5">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10.</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Виктор С.</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7E617D">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11.</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Артур Ш.</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013AC6" w:rsidRPr="00565DC2" w:rsidTr="00233D18">
        <w:tc>
          <w:tcPr>
            <w:tcW w:w="567"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12.</w:t>
            </w:r>
          </w:p>
        </w:tc>
        <w:tc>
          <w:tcPr>
            <w:tcW w:w="2405" w:type="dxa"/>
          </w:tcPr>
          <w:p w:rsidR="00013AC6" w:rsidRPr="00565DC2" w:rsidRDefault="00013AC6" w:rsidP="008B7A3F">
            <w:pPr>
              <w:jc w:val="both"/>
              <w:rPr>
                <w:rFonts w:ascii="Times New Roman" w:hAnsi="Times New Roman" w:cs="Times New Roman"/>
                <w:sz w:val="28"/>
                <w:szCs w:val="28"/>
              </w:rPr>
            </w:pPr>
            <w:r w:rsidRPr="00565DC2">
              <w:rPr>
                <w:rFonts w:ascii="Times New Roman" w:hAnsi="Times New Roman" w:cs="Times New Roman"/>
                <w:sz w:val="28"/>
                <w:szCs w:val="28"/>
              </w:rPr>
              <w:t>Никита Ш.</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82"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83"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776"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777"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1</w:t>
            </w:r>
          </w:p>
        </w:tc>
        <w:tc>
          <w:tcPr>
            <w:tcW w:w="958" w:type="dxa"/>
          </w:tcPr>
          <w:p w:rsidR="00013AC6" w:rsidRPr="00565DC2" w:rsidRDefault="000E234D" w:rsidP="008B7A3F">
            <w:pPr>
              <w:jc w:val="both"/>
              <w:rPr>
                <w:rFonts w:ascii="Times New Roman" w:hAnsi="Times New Roman" w:cs="Times New Roman"/>
                <w:sz w:val="28"/>
                <w:szCs w:val="28"/>
              </w:rPr>
            </w:pPr>
            <w:r w:rsidRPr="00565DC2">
              <w:rPr>
                <w:rFonts w:ascii="Times New Roman" w:hAnsi="Times New Roman" w:cs="Times New Roman"/>
                <w:sz w:val="28"/>
                <w:szCs w:val="28"/>
              </w:rPr>
              <w:t>2</w:t>
            </w:r>
          </w:p>
        </w:tc>
      </w:tr>
      <w:tr w:rsidR="00415B2C" w:rsidRPr="00565DC2" w:rsidTr="00ED539C">
        <w:tc>
          <w:tcPr>
            <w:tcW w:w="2972" w:type="dxa"/>
            <w:gridSpan w:val="2"/>
          </w:tcPr>
          <w:p w:rsidR="00415B2C" w:rsidRPr="00565DC2" w:rsidRDefault="00415B2C" w:rsidP="008B7A3F">
            <w:pPr>
              <w:jc w:val="both"/>
              <w:rPr>
                <w:rFonts w:ascii="Times New Roman" w:hAnsi="Times New Roman" w:cs="Times New Roman"/>
                <w:sz w:val="28"/>
                <w:szCs w:val="28"/>
              </w:rPr>
            </w:pPr>
            <w:r w:rsidRPr="00565DC2">
              <w:rPr>
                <w:rFonts w:ascii="Times New Roman" w:hAnsi="Times New Roman" w:cs="Times New Roman"/>
                <w:sz w:val="28"/>
                <w:szCs w:val="28"/>
              </w:rPr>
              <w:t>2016 год 1 класс</w:t>
            </w:r>
          </w:p>
        </w:tc>
        <w:tc>
          <w:tcPr>
            <w:tcW w:w="6599" w:type="dxa"/>
            <w:gridSpan w:val="8"/>
          </w:tcPr>
          <w:p w:rsidR="00415B2C" w:rsidRPr="00565DC2" w:rsidRDefault="00415B2C" w:rsidP="008B7A3F">
            <w:pPr>
              <w:jc w:val="both"/>
              <w:rPr>
                <w:rFonts w:ascii="Times New Roman" w:hAnsi="Times New Roman" w:cs="Times New Roman"/>
                <w:sz w:val="28"/>
                <w:szCs w:val="28"/>
              </w:rPr>
            </w:pPr>
            <w:r w:rsidRPr="00565DC2">
              <w:rPr>
                <w:rFonts w:ascii="Times New Roman" w:hAnsi="Times New Roman" w:cs="Times New Roman"/>
                <w:sz w:val="28"/>
                <w:szCs w:val="28"/>
              </w:rPr>
              <w:t>75</w:t>
            </w:r>
          </w:p>
        </w:tc>
      </w:tr>
      <w:tr w:rsidR="00415B2C" w:rsidRPr="00565DC2" w:rsidTr="00ED539C">
        <w:tc>
          <w:tcPr>
            <w:tcW w:w="2972" w:type="dxa"/>
            <w:gridSpan w:val="2"/>
          </w:tcPr>
          <w:p w:rsidR="00415B2C" w:rsidRPr="00565DC2" w:rsidRDefault="00415B2C" w:rsidP="008B7A3F">
            <w:pPr>
              <w:jc w:val="both"/>
              <w:rPr>
                <w:rFonts w:ascii="Times New Roman" w:hAnsi="Times New Roman" w:cs="Times New Roman"/>
                <w:sz w:val="28"/>
                <w:szCs w:val="28"/>
              </w:rPr>
            </w:pPr>
            <w:r w:rsidRPr="00565DC2">
              <w:rPr>
                <w:rFonts w:ascii="Times New Roman" w:hAnsi="Times New Roman" w:cs="Times New Roman"/>
                <w:sz w:val="28"/>
                <w:szCs w:val="28"/>
              </w:rPr>
              <w:t>2018 год 3 класс</w:t>
            </w:r>
          </w:p>
        </w:tc>
        <w:tc>
          <w:tcPr>
            <w:tcW w:w="6599" w:type="dxa"/>
            <w:gridSpan w:val="8"/>
          </w:tcPr>
          <w:p w:rsidR="00415B2C" w:rsidRPr="00565DC2" w:rsidRDefault="00415B2C" w:rsidP="008B7A3F">
            <w:pPr>
              <w:jc w:val="both"/>
              <w:rPr>
                <w:rFonts w:ascii="Times New Roman" w:hAnsi="Times New Roman" w:cs="Times New Roman"/>
                <w:sz w:val="28"/>
                <w:szCs w:val="28"/>
              </w:rPr>
            </w:pPr>
            <w:r w:rsidRPr="00565DC2">
              <w:rPr>
                <w:rFonts w:ascii="Times New Roman" w:hAnsi="Times New Roman" w:cs="Times New Roman"/>
                <w:sz w:val="28"/>
                <w:szCs w:val="28"/>
              </w:rPr>
              <w:t>119</w:t>
            </w:r>
          </w:p>
        </w:tc>
      </w:tr>
    </w:tbl>
    <w:p w:rsidR="001C7AD2" w:rsidRPr="00565DC2" w:rsidRDefault="001C7AD2" w:rsidP="008B7A3F">
      <w:pPr>
        <w:spacing w:line="240" w:lineRule="auto"/>
        <w:jc w:val="both"/>
        <w:rPr>
          <w:rFonts w:ascii="Times New Roman" w:hAnsi="Times New Roman" w:cs="Times New Roman"/>
          <w:sz w:val="28"/>
          <w:szCs w:val="28"/>
        </w:rPr>
      </w:pPr>
    </w:p>
    <w:p w:rsidR="001C7AD2" w:rsidRPr="00565DC2" w:rsidRDefault="007374E9" w:rsidP="008B7A3F">
      <w:pPr>
        <w:pStyle w:val="a6"/>
        <w:numPr>
          <w:ilvl w:val="0"/>
          <w:numId w:val="1"/>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Движения руками (хлопки)</w:t>
      </w:r>
    </w:p>
    <w:p w:rsidR="007374E9" w:rsidRPr="00565DC2" w:rsidRDefault="007374E9" w:rsidP="008B7A3F">
      <w:p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lastRenderedPageBreak/>
        <w:t xml:space="preserve">Высокий (3 балла) - хлопки выполняет ритмично, умеет координировать движения рук, ладони точно попадают друг на друга. Средний (2 балла) - хлопки не всегда ритмичны, испытывает трудности в координации, ладони попадают друг на друга. Низкий (1 балл) - хлопки не ритмичны, плохо координирует движения руками, ладони «промахиваются». </w:t>
      </w:r>
    </w:p>
    <w:p w:rsidR="007374E9" w:rsidRPr="00565DC2" w:rsidRDefault="007374E9" w:rsidP="008B7A3F">
      <w:pPr>
        <w:pStyle w:val="a6"/>
        <w:numPr>
          <w:ilvl w:val="0"/>
          <w:numId w:val="1"/>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Движения ногами (удары об пол правой или левой ногой) </w:t>
      </w:r>
    </w:p>
    <w:p w:rsidR="007374E9" w:rsidRPr="00565DC2" w:rsidRDefault="007374E9" w:rsidP="008B7A3F">
      <w:p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Высокий (3 балла) - удар выполняет ритмично, умеет координировать движение ног, ударяя ногой, чётко попадает в такт музыки. Средний (2 балла) - удар ногой не всегда ритмичен, испытывает трудности в координации, ударяя ногой, не всегда попадает в такт музыки. Низкий (1 балл) - удар ногой не ритмичен, плохо координирует движения ногами, ударяя ногой, не попадает в такт музыки. </w:t>
      </w:r>
    </w:p>
    <w:p w:rsidR="007374E9" w:rsidRPr="00565DC2" w:rsidRDefault="007374E9" w:rsidP="008B7A3F">
      <w:pPr>
        <w:pStyle w:val="a6"/>
        <w:numPr>
          <w:ilvl w:val="0"/>
          <w:numId w:val="1"/>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Ходьба на месте с хлопками </w:t>
      </w:r>
    </w:p>
    <w:p w:rsidR="007374E9" w:rsidRPr="00565DC2" w:rsidRDefault="007374E9" w:rsidP="008B7A3F">
      <w:pPr>
        <w:spacing w:line="240" w:lineRule="auto"/>
        <w:jc w:val="both"/>
        <w:rPr>
          <w:rFonts w:ascii="Times New Roman" w:hAnsi="Times New Roman" w:cs="Times New Roman"/>
          <w:sz w:val="28"/>
          <w:szCs w:val="28"/>
        </w:rPr>
      </w:pPr>
      <w:proofErr w:type="gramStart"/>
      <w:r w:rsidRPr="00565DC2">
        <w:rPr>
          <w:rFonts w:ascii="Times New Roman" w:hAnsi="Times New Roman" w:cs="Times New Roman"/>
          <w:sz w:val="28"/>
          <w:szCs w:val="28"/>
        </w:rPr>
        <w:t>Высокий</w:t>
      </w:r>
      <w:proofErr w:type="gramEnd"/>
      <w:r w:rsidRPr="00565DC2">
        <w:rPr>
          <w:rFonts w:ascii="Times New Roman" w:hAnsi="Times New Roman" w:cs="Times New Roman"/>
          <w:sz w:val="28"/>
          <w:szCs w:val="28"/>
        </w:rPr>
        <w:t xml:space="preserve"> (3 балла) - чёткая согласованность действий рук и ног, умеет координировать движения рук и ног. </w:t>
      </w:r>
      <w:proofErr w:type="gramStart"/>
      <w:r w:rsidRPr="00565DC2">
        <w:rPr>
          <w:rFonts w:ascii="Times New Roman" w:hAnsi="Times New Roman" w:cs="Times New Roman"/>
          <w:sz w:val="28"/>
          <w:szCs w:val="28"/>
        </w:rPr>
        <w:t>Средний</w:t>
      </w:r>
      <w:proofErr w:type="gramEnd"/>
      <w:r w:rsidRPr="00565DC2">
        <w:rPr>
          <w:rFonts w:ascii="Times New Roman" w:hAnsi="Times New Roman" w:cs="Times New Roman"/>
          <w:sz w:val="28"/>
          <w:szCs w:val="28"/>
        </w:rPr>
        <w:t xml:space="preserve"> (2 балла) - не всегда согласованность действий рук и ног, испытывает трудности в координации. Низкий (1 балл) - отсутствие согласованности действий рук и ног, несовпадение в движениях рук и ног. </w:t>
      </w:r>
    </w:p>
    <w:p w:rsidR="001C7AD2" w:rsidRPr="00565DC2" w:rsidRDefault="007374E9" w:rsidP="008B7A3F">
      <w:pPr>
        <w:pStyle w:val="a6"/>
        <w:numPr>
          <w:ilvl w:val="0"/>
          <w:numId w:val="1"/>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Постукивания  в такт музыки. </w:t>
      </w:r>
    </w:p>
    <w:p w:rsidR="00106933" w:rsidRDefault="007374E9" w:rsidP="008B7A3F">
      <w:pPr>
        <w:spacing w:line="240" w:lineRule="auto"/>
        <w:jc w:val="both"/>
        <w:rPr>
          <w:rFonts w:ascii="Times New Roman" w:hAnsi="Times New Roman" w:cs="Times New Roman"/>
          <w:sz w:val="28"/>
          <w:szCs w:val="28"/>
        </w:rPr>
      </w:pPr>
      <w:proofErr w:type="gramStart"/>
      <w:r w:rsidRPr="00565DC2">
        <w:rPr>
          <w:rFonts w:ascii="Times New Roman" w:hAnsi="Times New Roman" w:cs="Times New Roman"/>
          <w:sz w:val="28"/>
          <w:szCs w:val="28"/>
        </w:rPr>
        <w:t>Высокий (3 балла) - выполняет ритмично, умеет координировать движения рук, удары ладонью чётко попадают в такт музыки.</w:t>
      </w:r>
      <w:proofErr w:type="gramEnd"/>
      <w:r w:rsidRPr="00565DC2">
        <w:rPr>
          <w:rFonts w:ascii="Times New Roman" w:hAnsi="Times New Roman" w:cs="Times New Roman"/>
          <w:sz w:val="28"/>
          <w:szCs w:val="28"/>
        </w:rPr>
        <w:t xml:space="preserve"> </w:t>
      </w:r>
      <w:proofErr w:type="gramStart"/>
      <w:r w:rsidRPr="00565DC2">
        <w:rPr>
          <w:rFonts w:ascii="Times New Roman" w:hAnsi="Times New Roman" w:cs="Times New Roman"/>
          <w:sz w:val="28"/>
          <w:szCs w:val="28"/>
        </w:rPr>
        <w:t>Средний (2 балла) - не всегда выполняет ритмично, испытывает трудности в координации, не всегда попадает в такт музыки.</w:t>
      </w:r>
      <w:proofErr w:type="gramEnd"/>
      <w:r w:rsidRPr="00565DC2">
        <w:rPr>
          <w:rFonts w:ascii="Times New Roman" w:hAnsi="Times New Roman" w:cs="Times New Roman"/>
          <w:sz w:val="28"/>
          <w:szCs w:val="28"/>
        </w:rPr>
        <w:t xml:space="preserve"> Низкий (1 балл) - удар ладони не ритмичен, плохо координирует движения рук, не попадает в такт музыки. </w:t>
      </w:r>
      <w:r w:rsidR="00166DCF" w:rsidRPr="00565DC2">
        <w:rPr>
          <w:rStyle w:val="ab"/>
          <w:rFonts w:ascii="Times New Roman" w:hAnsi="Times New Roman" w:cs="Times New Roman"/>
          <w:sz w:val="28"/>
          <w:szCs w:val="28"/>
        </w:rPr>
        <w:footnoteReference w:id="7"/>
      </w:r>
    </w:p>
    <w:p w:rsidR="004D219A" w:rsidRPr="004D219A" w:rsidRDefault="004D219A" w:rsidP="004D219A">
      <w:pPr>
        <w:spacing w:line="240" w:lineRule="auto"/>
        <w:ind w:firstLine="708"/>
        <w:jc w:val="both"/>
        <w:rPr>
          <w:rFonts w:ascii="Times New Roman" w:hAnsi="Times New Roman" w:cs="Times New Roman"/>
          <w:sz w:val="28"/>
          <w:szCs w:val="28"/>
        </w:rPr>
      </w:pPr>
      <w:r>
        <w:rPr>
          <w:rFonts w:ascii="Times New Roman" w:hAnsi="Times New Roman" w:cs="Times New Roman"/>
          <w:sz w:val="28"/>
          <w:szCs w:val="28"/>
        </w:rPr>
        <w:t>Д</w:t>
      </w:r>
      <w:r w:rsidRPr="00565DC2">
        <w:rPr>
          <w:rFonts w:ascii="Times New Roman" w:hAnsi="Times New Roman" w:cs="Times New Roman"/>
          <w:sz w:val="28"/>
          <w:szCs w:val="28"/>
        </w:rPr>
        <w:t xml:space="preserve">иагностика двигательных нарушений у обучающихся с задержкой психического развития младшего школьного возраста показала низкий уровень развития ритмичности двигательных действий. Поэтому возникает необходимость в использовании упражнений по коррекции двигательных нарушений у школьников данной возрастной категории. В результате проведенных упражнений следует отметить, что детям с задержкой психического развития, необходимо включать в коррекционную работу упражнения, в котором будут задействованы несколько анализаторов для </w:t>
      </w:r>
      <w:r w:rsidRPr="00565DC2">
        <w:rPr>
          <w:rFonts w:ascii="Times New Roman" w:hAnsi="Times New Roman" w:cs="Times New Roman"/>
          <w:sz w:val="28"/>
          <w:szCs w:val="28"/>
        </w:rPr>
        <w:lastRenderedPageBreak/>
        <w:t xml:space="preserve">поддержания психофизического тонуса, снятия эмоционального </w:t>
      </w:r>
      <w:r w:rsidRPr="004D219A">
        <w:rPr>
          <w:rFonts w:ascii="Times New Roman" w:hAnsi="Times New Roman" w:cs="Times New Roman"/>
          <w:sz w:val="28"/>
          <w:szCs w:val="28"/>
        </w:rPr>
        <w:t xml:space="preserve">напряжения и развития координации движений. </w:t>
      </w:r>
      <w:r w:rsidRPr="004D219A">
        <w:rPr>
          <w:rStyle w:val="ab"/>
          <w:rFonts w:ascii="Times New Roman" w:hAnsi="Times New Roman" w:cs="Times New Roman"/>
          <w:sz w:val="28"/>
          <w:szCs w:val="28"/>
        </w:rPr>
        <w:footnoteReference w:id="8"/>
      </w:r>
      <w:r w:rsidRPr="004D219A">
        <w:rPr>
          <w:rFonts w:ascii="Times New Roman" w:hAnsi="Times New Roman" w:cs="Times New Roman"/>
          <w:sz w:val="28"/>
          <w:szCs w:val="28"/>
        </w:rPr>
        <w:t xml:space="preserve"> </w:t>
      </w:r>
    </w:p>
    <w:p w:rsidR="004D219A" w:rsidRDefault="004D219A" w:rsidP="004D219A">
      <w:pPr>
        <w:shd w:val="clear" w:color="auto" w:fill="FFFFFF"/>
        <w:spacing w:after="0" w:line="240" w:lineRule="auto"/>
        <w:ind w:firstLine="708"/>
        <w:jc w:val="both"/>
        <w:rPr>
          <w:rFonts w:ascii="Times New Roman" w:hAnsi="Times New Roman" w:cs="Times New Roman"/>
          <w:sz w:val="28"/>
          <w:szCs w:val="28"/>
        </w:rPr>
      </w:pPr>
      <w:r w:rsidRPr="004D219A">
        <w:rPr>
          <w:rFonts w:ascii="Times New Roman" w:hAnsi="Times New Roman" w:cs="Times New Roman"/>
          <w:sz w:val="28"/>
          <w:szCs w:val="28"/>
        </w:rPr>
        <w:t>Подводя итоги двухлетних исследований в рамках коррекционно-развивающего курса  «Ритмика» можно отметить, что  на начальном этапе исследования, первые диагностические данные показали, что у 5 человек были выявлены различные двигательные нарушения. Общее количество по параметрам ритмичности двигательных действий составляло</w:t>
      </w:r>
      <w:r w:rsidRPr="00565DC2">
        <w:rPr>
          <w:rFonts w:ascii="Times New Roman" w:hAnsi="Times New Roman" w:cs="Times New Roman"/>
          <w:sz w:val="28"/>
          <w:szCs w:val="28"/>
        </w:rPr>
        <w:t xml:space="preserve"> 75 баллов.  В результате  применения на занятиях упражнений по коррекции двигательных нарушений, используя  диагностику  </w:t>
      </w:r>
      <w:proofErr w:type="spellStart"/>
      <w:r w:rsidRPr="00565DC2">
        <w:rPr>
          <w:rFonts w:ascii="Times New Roman" w:hAnsi="Times New Roman" w:cs="Times New Roman"/>
          <w:sz w:val="28"/>
          <w:szCs w:val="28"/>
        </w:rPr>
        <w:t>Фалетовой</w:t>
      </w:r>
      <w:proofErr w:type="spellEnd"/>
      <w:r w:rsidRPr="00565DC2">
        <w:rPr>
          <w:rFonts w:ascii="Times New Roman" w:hAnsi="Times New Roman" w:cs="Times New Roman"/>
          <w:sz w:val="28"/>
          <w:szCs w:val="28"/>
        </w:rPr>
        <w:t xml:space="preserve"> О.В., уровень развития повысился до 119 баллов (таблица 1), что позволяет сделать выводы об успешном применении данной методики в коррекционно-развивающей работе на музыкально-ритмических занятиях. </w:t>
      </w:r>
    </w:p>
    <w:p w:rsidR="004D219A" w:rsidRPr="00565DC2" w:rsidRDefault="004D219A" w:rsidP="004D219A">
      <w:pPr>
        <w:spacing w:line="240" w:lineRule="auto"/>
        <w:ind w:firstLine="708"/>
        <w:jc w:val="both"/>
        <w:rPr>
          <w:rFonts w:ascii="Times New Roman" w:hAnsi="Times New Roman" w:cs="Times New Roman"/>
          <w:sz w:val="28"/>
          <w:szCs w:val="28"/>
        </w:rPr>
      </w:pPr>
      <w:r w:rsidRPr="00565DC2">
        <w:rPr>
          <w:rFonts w:ascii="Times New Roman" w:eastAsia="Times New Roman" w:hAnsi="Times New Roman" w:cs="Times New Roman"/>
          <w:bCs/>
          <w:sz w:val="28"/>
          <w:szCs w:val="28"/>
        </w:rPr>
        <w:t>Данные упражнения дают эффективный результат  коррекционно-развивающей работы при включении на различных этапах занятия:</w:t>
      </w:r>
    </w:p>
    <w:p w:rsidR="004D219A" w:rsidRPr="00565DC2" w:rsidRDefault="004D219A" w:rsidP="004D219A">
      <w:pPr>
        <w:shd w:val="clear" w:color="auto" w:fill="FFFFFF"/>
        <w:spacing w:after="0" w:line="240" w:lineRule="auto"/>
        <w:jc w:val="both"/>
        <w:rPr>
          <w:rFonts w:ascii="Times New Roman" w:eastAsia="Times New Roman" w:hAnsi="Times New Roman" w:cs="Times New Roman"/>
          <w:bCs/>
          <w:sz w:val="28"/>
          <w:szCs w:val="28"/>
        </w:rPr>
      </w:pPr>
      <w:r w:rsidRPr="00565DC2">
        <w:rPr>
          <w:rFonts w:ascii="Times New Roman" w:eastAsia="Times New Roman" w:hAnsi="Times New Roman" w:cs="Times New Roman"/>
          <w:bCs/>
          <w:sz w:val="28"/>
          <w:szCs w:val="28"/>
        </w:rPr>
        <w:t>- разминка;</w:t>
      </w:r>
    </w:p>
    <w:p w:rsidR="004D219A" w:rsidRPr="00565DC2" w:rsidRDefault="004D219A" w:rsidP="004D219A">
      <w:pPr>
        <w:shd w:val="clear" w:color="auto" w:fill="FFFFFF"/>
        <w:spacing w:after="0" w:line="240" w:lineRule="auto"/>
        <w:jc w:val="both"/>
        <w:rPr>
          <w:rFonts w:ascii="Times New Roman" w:eastAsia="Times New Roman" w:hAnsi="Times New Roman" w:cs="Times New Roman"/>
          <w:bCs/>
          <w:sz w:val="28"/>
          <w:szCs w:val="28"/>
        </w:rPr>
      </w:pPr>
      <w:r w:rsidRPr="00565DC2">
        <w:rPr>
          <w:rFonts w:ascii="Times New Roman" w:eastAsia="Times New Roman" w:hAnsi="Times New Roman" w:cs="Times New Roman"/>
          <w:bCs/>
          <w:sz w:val="28"/>
          <w:szCs w:val="28"/>
        </w:rPr>
        <w:t>- релаксационная пауза;</w:t>
      </w:r>
    </w:p>
    <w:p w:rsidR="004D219A" w:rsidRPr="00565DC2" w:rsidRDefault="004D219A" w:rsidP="004D219A">
      <w:pPr>
        <w:shd w:val="clear" w:color="auto" w:fill="FFFFFF"/>
        <w:spacing w:after="0" w:line="240" w:lineRule="auto"/>
        <w:jc w:val="both"/>
        <w:rPr>
          <w:rFonts w:ascii="Times New Roman" w:eastAsia="Times New Roman" w:hAnsi="Times New Roman" w:cs="Times New Roman"/>
          <w:bCs/>
          <w:sz w:val="28"/>
          <w:szCs w:val="28"/>
        </w:rPr>
      </w:pPr>
      <w:r w:rsidRPr="00565DC2">
        <w:rPr>
          <w:rFonts w:ascii="Times New Roman" w:eastAsia="Times New Roman" w:hAnsi="Times New Roman" w:cs="Times New Roman"/>
          <w:bCs/>
          <w:sz w:val="28"/>
          <w:szCs w:val="28"/>
        </w:rPr>
        <w:t>- игра на ДМИ;</w:t>
      </w:r>
    </w:p>
    <w:p w:rsidR="004D219A" w:rsidRPr="00565DC2" w:rsidRDefault="004D219A" w:rsidP="004D219A">
      <w:pPr>
        <w:shd w:val="clear" w:color="auto" w:fill="FFFFFF"/>
        <w:spacing w:after="0" w:line="240" w:lineRule="auto"/>
        <w:jc w:val="both"/>
        <w:rPr>
          <w:rFonts w:ascii="Times New Roman" w:eastAsia="Times New Roman" w:hAnsi="Times New Roman" w:cs="Times New Roman"/>
          <w:sz w:val="28"/>
          <w:szCs w:val="28"/>
        </w:rPr>
      </w:pPr>
      <w:r w:rsidRPr="00565DC2">
        <w:rPr>
          <w:rFonts w:ascii="Times New Roman" w:eastAsia="Times New Roman" w:hAnsi="Times New Roman" w:cs="Times New Roman"/>
          <w:bCs/>
          <w:sz w:val="28"/>
          <w:szCs w:val="28"/>
        </w:rPr>
        <w:t>- упражнения на ориентировку в пространстве.</w:t>
      </w:r>
    </w:p>
    <w:p w:rsidR="001B1FBF" w:rsidRDefault="007374E9" w:rsidP="004D219A">
      <w:pPr>
        <w:spacing w:line="240" w:lineRule="auto"/>
        <w:ind w:firstLine="708"/>
        <w:jc w:val="both"/>
        <w:rPr>
          <w:rFonts w:ascii="Times New Roman" w:hAnsi="Times New Roman" w:cs="Times New Roman"/>
          <w:sz w:val="28"/>
          <w:szCs w:val="28"/>
        </w:rPr>
      </w:pPr>
      <w:r w:rsidRPr="004D219A">
        <w:rPr>
          <w:rFonts w:ascii="Times New Roman" w:hAnsi="Times New Roman" w:cs="Times New Roman"/>
          <w:sz w:val="28"/>
          <w:szCs w:val="28"/>
        </w:rPr>
        <w:t>Характерные для детей с ЗПР особенности нервно-психического склада, своеобразие деятельности, поведения и личностных реакций, эмоционально-волевая незрелость хорошо поддаются кор</w:t>
      </w:r>
      <w:r w:rsidR="001B1FBF" w:rsidRPr="004D219A">
        <w:rPr>
          <w:rFonts w:ascii="Times New Roman" w:hAnsi="Times New Roman" w:cs="Times New Roman"/>
          <w:sz w:val="28"/>
          <w:szCs w:val="28"/>
        </w:rPr>
        <w:t xml:space="preserve">рекции на музыкальных занятиях. </w:t>
      </w:r>
      <w:r w:rsidRPr="004D219A">
        <w:rPr>
          <w:rFonts w:ascii="Times New Roman" w:hAnsi="Times New Roman" w:cs="Times New Roman"/>
          <w:sz w:val="28"/>
          <w:szCs w:val="28"/>
        </w:rPr>
        <w:t xml:space="preserve">Овладевая разнообразными движениями на музыкальных занятиях, дети совершенствуют двигательные навыки, у них развивается мышечное чувство, пространственная ориентировка и координация, улучшается осанка, повышается жизненный тонус. </w:t>
      </w:r>
      <w:r w:rsidR="00C83946" w:rsidRPr="004D219A">
        <w:rPr>
          <w:rFonts w:ascii="Times New Roman" w:hAnsi="Times New Roman" w:cs="Times New Roman"/>
          <w:sz w:val="28"/>
          <w:szCs w:val="28"/>
        </w:rPr>
        <w:t>Коррекционно-развивающий курс  «Ритмика»</w:t>
      </w:r>
      <w:r w:rsidRPr="004D219A">
        <w:rPr>
          <w:rFonts w:ascii="Times New Roman" w:hAnsi="Times New Roman" w:cs="Times New Roman"/>
          <w:sz w:val="28"/>
          <w:szCs w:val="28"/>
        </w:rPr>
        <w:t>, кроме эмоц</w:t>
      </w:r>
      <w:r w:rsidR="00374387" w:rsidRPr="004D219A">
        <w:rPr>
          <w:rFonts w:ascii="Times New Roman" w:hAnsi="Times New Roman" w:cs="Times New Roman"/>
          <w:sz w:val="28"/>
          <w:szCs w:val="28"/>
        </w:rPr>
        <w:t>ионального воздействия, оказывае</w:t>
      </w:r>
      <w:r w:rsidRPr="004D219A">
        <w:rPr>
          <w:rFonts w:ascii="Times New Roman" w:hAnsi="Times New Roman" w:cs="Times New Roman"/>
          <w:sz w:val="28"/>
          <w:szCs w:val="28"/>
        </w:rPr>
        <w:t>т на ребенка организующее и дисциплинирующее влияние,</w:t>
      </w:r>
      <w:r w:rsidR="00374387" w:rsidRPr="004D219A">
        <w:rPr>
          <w:rFonts w:ascii="Times New Roman" w:hAnsi="Times New Roman" w:cs="Times New Roman"/>
          <w:sz w:val="28"/>
          <w:szCs w:val="28"/>
        </w:rPr>
        <w:t xml:space="preserve"> благодаря присутствующему в нём</w:t>
      </w:r>
      <w:r w:rsidRPr="004D219A">
        <w:rPr>
          <w:rFonts w:ascii="Times New Roman" w:hAnsi="Times New Roman" w:cs="Times New Roman"/>
          <w:sz w:val="28"/>
          <w:szCs w:val="28"/>
        </w:rPr>
        <w:t xml:space="preserve"> ритму. Ритм пронизывает все занятие, регулирует </w:t>
      </w:r>
      <w:r w:rsidR="00415B2C" w:rsidRPr="004D219A">
        <w:rPr>
          <w:rFonts w:ascii="Times New Roman" w:hAnsi="Times New Roman" w:cs="Times New Roman"/>
          <w:sz w:val="28"/>
          <w:szCs w:val="28"/>
        </w:rPr>
        <w:t>движения</w:t>
      </w:r>
      <w:r w:rsidRPr="004D219A">
        <w:rPr>
          <w:rFonts w:ascii="Times New Roman" w:hAnsi="Times New Roman" w:cs="Times New Roman"/>
          <w:sz w:val="28"/>
          <w:szCs w:val="28"/>
        </w:rPr>
        <w:t>, преодолевается хаотичность, су</w:t>
      </w:r>
      <w:r w:rsidR="00415B2C" w:rsidRPr="004D219A">
        <w:rPr>
          <w:rFonts w:ascii="Times New Roman" w:hAnsi="Times New Roman" w:cs="Times New Roman"/>
          <w:sz w:val="28"/>
          <w:szCs w:val="28"/>
        </w:rPr>
        <w:t>етливость движения</w:t>
      </w:r>
      <w:r w:rsidRPr="004D219A">
        <w:rPr>
          <w:rFonts w:ascii="Times New Roman" w:hAnsi="Times New Roman" w:cs="Times New Roman"/>
          <w:sz w:val="28"/>
          <w:szCs w:val="28"/>
        </w:rPr>
        <w:t>, нормализуется двигательное</w:t>
      </w:r>
      <w:r w:rsidRPr="00565DC2">
        <w:rPr>
          <w:rFonts w:ascii="Times New Roman" w:hAnsi="Times New Roman" w:cs="Times New Roman"/>
          <w:sz w:val="28"/>
          <w:szCs w:val="28"/>
        </w:rPr>
        <w:t xml:space="preserve"> беспокойство, характерное для детей с ЗПР. </w:t>
      </w:r>
      <w:r w:rsidR="004A4D90" w:rsidRPr="00565DC2">
        <w:rPr>
          <w:rStyle w:val="ab"/>
          <w:rFonts w:ascii="Times New Roman" w:hAnsi="Times New Roman" w:cs="Times New Roman"/>
          <w:sz w:val="28"/>
          <w:szCs w:val="28"/>
        </w:rPr>
        <w:footnoteReference w:id="9"/>
      </w:r>
    </w:p>
    <w:p w:rsidR="00E460BC" w:rsidRDefault="00E460BC" w:rsidP="00E460BC">
      <w:pPr>
        <w:spacing w:line="240" w:lineRule="auto"/>
        <w:rPr>
          <w:rFonts w:ascii="Times New Roman" w:hAnsi="Times New Roman" w:cs="Times New Roman"/>
          <w:sz w:val="28"/>
          <w:szCs w:val="28"/>
        </w:rPr>
      </w:pPr>
    </w:p>
    <w:p w:rsidR="007374E9" w:rsidRDefault="006713BD" w:rsidP="00E460BC">
      <w:pPr>
        <w:spacing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Литература</w:t>
      </w:r>
    </w:p>
    <w:p w:rsidR="006713BD" w:rsidRPr="006713BD" w:rsidRDefault="006713BD" w:rsidP="008B7A3F">
      <w:pPr>
        <w:pStyle w:val="a5"/>
        <w:shd w:val="clear" w:color="auto" w:fill="FFFFFF"/>
        <w:spacing w:before="0" w:beforeAutospacing="0" w:after="0" w:afterAutospacing="0"/>
        <w:jc w:val="both"/>
        <w:rPr>
          <w:color w:val="000000"/>
          <w:sz w:val="28"/>
          <w:szCs w:val="28"/>
        </w:rPr>
      </w:pPr>
    </w:p>
    <w:p w:rsidR="00565DC2" w:rsidRDefault="00565DC2" w:rsidP="008B7A3F">
      <w:pPr>
        <w:pStyle w:val="a6"/>
        <w:numPr>
          <w:ilvl w:val="0"/>
          <w:numId w:val="6"/>
        </w:numPr>
        <w:spacing w:line="240" w:lineRule="auto"/>
        <w:jc w:val="both"/>
        <w:rPr>
          <w:rFonts w:ascii="Times New Roman" w:hAnsi="Times New Roman" w:cs="Times New Roman"/>
          <w:sz w:val="28"/>
          <w:szCs w:val="28"/>
        </w:rPr>
      </w:pPr>
      <w:proofErr w:type="spellStart"/>
      <w:r w:rsidRPr="00374387">
        <w:rPr>
          <w:rFonts w:ascii="Times New Roman" w:hAnsi="Times New Roman" w:cs="Times New Roman"/>
          <w:sz w:val="28"/>
          <w:szCs w:val="28"/>
        </w:rPr>
        <w:t>Блинова</w:t>
      </w:r>
      <w:proofErr w:type="spellEnd"/>
      <w:r w:rsidRPr="00374387">
        <w:rPr>
          <w:rFonts w:ascii="Times New Roman" w:hAnsi="Times New Roman" w:cs="Times New Roman"/>
          <w:sz w:val="28"/>
          <w:szCs w:val="28"/>
        </w:rPr>
        <w:t xml:space="preserve"> Л.Н. Диагностика и коррекция в образовании детей с задержкой психического развития: </w:t>
      </w:r>
      <w:proofErr w:type="spellStart"/>
      <w:r w:rsidRPr="00374387">
        <w:rPr>
          <w:rFonts w:ascii="Times New Roman" w:hAnsi="Times New Roman" w:cs="Times New Roman"/>
          <w:sz w:val="28"/>
          <w:szCs w:val="28"/>
        </w:rPr>
        <w:t>Учеб</w:t>
      </w:r>
      <w:proofErr w:type="gramStart"/>
      <w:r w:rsidRPr="00374387">
        <w:rPr>
          <w:rFonts w:ascii="Times New Roman" w:hAnsi="Times New Roman" w:cs="Times New Roman"/>
          <w:sz w:val="28"/>
          <w:szCs w:val="28"/>
        </w:rPr>
        <w:t>.п</w:t>
      </w:r>
      <w:proofErr w:type="gramEnd"/>
      <w:r w:rsidRPr="00374387">
        <w:rPr>
          <w:rFonts w:ascii="Times New Roman" w:hAnsi="Times New Roman" w:cs="Times New Roman"/>
          <w:sz w:val="28"/>
          <w:szCs w:val="28"/>
        </w:rPr>
        <w:t>особие</w:t>
      </w:r>
      <w:proofErr w:type="spellEnd"/>
      <w:r w:rsidRPr="00374387">
        <w:rPr>
          <w:rFonts w:ascii="Times New Roman" w:hAnsi="Times New Roman" w:cs="Times New Roman"/>
          <w:sz w:val="28"/>
          <w:szCs w:val="28"/>
        </w:rPr>
        <w:t xml:space="preserve">. М.: Изд-во НЦ ЭНАС, 2001. - 136 </w:t>
      </w:r>
      <w:proofErr w:type="gramStart"/>
      <w:r w:rsidRPr="00374387">
        <w:rPr>
          <w:rFonts w:ascii="Times New Roman" w:hAnsi="Times New Roman" w:cs="Times New Roman"/>
          <w:sz w:val="28"/>
          <w:szCs w:val="28"/>
        </w:rPr>
        <w:t>с</w:t>
      </w:r>
      <w:proofErr w:type="gramEnd"/>
      <w:r w:rsidRPr="00374387">
        <w:rPr>
          <w:rFonts w:ascii="Times New Roman" w:hAnsi="Times New Roman" w:cs="Times New Roman"/>
          <w:sz w:val="28"/>
          <w:szCs w:val="28"/>
        </w:rPr>
        <w:t>.</w:t>
      </w:r>
    </w:p>
    <w:p w:rsidR="00565DC2" w:rsidRPr="00374387" w:rsidRDefault="00565DC2" w:rsidP="008B7A3F">
      <w:pPr>
        <w:pStyle w:val="a6"/>
        <w:numPr>
          <w:ilvl w:val="0"/>
          <w:numId w:val="6"/>
        </w:numPr>
        <w:spacing w:line="240" w:lineRule="auto"/>
        <w:jc w:val="both"/>
        <w:rPr>
          <w:rFonts w:ascii="Times New Roman" w:hAnsi="Times New Roman" w:cs="Times New Roman"/>
          <w:sz w:val="28"/>
          <w:szCs w:val="28"/>
        </w:rPr>
      </w:pPr>
      <w:r w:rsidRPr="00374387">
        <w:rPr>
          <w:rFonts w:ascii="Times New Roman" w:hAnsi="Times New Roman" w:cs="Times New Roman"/>
          <w:color w:val="000000"/>
          <w:sz w:val="28"/>
          <w:szCs w:val="28"/>
          <w:shd w:val="clear" w:color="auto" w:fill="FFFFFF"/>
        </w:rPr>
        <w:t xml:space="preserve">Использование музыки как средства педагогической коррекции. </w:t>
      </w:r>
      <w:proofErr w:type="spellStart"/>
      <w:r w:rsidRPr="00374387">
        <w:rPr>
          <w:rFonts w:ascii="Times New Roman" w:hAnsi="Times New Roman" w:cs="Times New Roman"/>
          <w:color w:val="000000"/>
          <w:sz w:val="28"/>
          <w:szCs w:val="28"/>
          <w:shd w:val="clear" w:color="auto" w:fill="FFFFFF"/>
        </w:rPr>
        <w:t>Фалетрова</w:t>
      </w:r>
      <w:proofErr w:type="spellEnd"/>
      <w:r w:rsidRPr="00374387">
        <w:rPr>
          <w:rFonts w:ascii="Times New Roman" w:hAnsi="Times New Roman" w:cs="Times New Roman"/>
          <w:color w:val="000000"/>
          <w:sz w:val="28"/>
          <w:szCs w:val="28"/>
          <w:shd w:val="clear" w:color="auto" w:fill="FFFFFF"/>
        </w:rPr>
        <w:t xml:space="preserve"> О.М. Ярославский педагогический вестник. 2009. № 1. с. 113-118.</w:t>
      </w:r>
    </w:p>
    <w:p w:rsidR="00565DC2" w:rsidRDefault="00565DC2" w:rsidP="008B7A3F">
      <w:pPr>
        <w:pStyle w:val="a6"/>
        <w:numPr>
          <w:ilvl w:val="0"/>
          <w:numId w:val="6"/>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Лебединская К.С. Основные вопросы клиники и систематики задержки психического развития//Психологическое обследование детей дошкольного – младшего школьного возраста:  Тексты и методические материалы</w:t>
      </w:r>
      <w:proofErr w:type="gramStart"/>
      <w:r w:rsidRPr="00565DC2">
        <w:rPr>
          <w:rFonts w:ascii="Times New Roman" w:hAnsi="Times New Roman" w:cs="Times New Roman"/>
          <w:sz w:val="28"/>
          <w:szCs w:val="28"/>
        </w:rPr>
        <w:t>/</w:t>
      </w:r>
      <w:proofErr w:type="spellStart"/>
      <w:r w:rsidRPr="00565DC2">
        <w:rPr>
          <w:rFonts w:ascii="Times New Roman" w:hAnsi="Times New Roman" w:cs="Times New Roman"/>
          <w:sz w:val="28"/>
          <w:szCs w:val="28"/>
        </w:rPr>
        <w:t>Р</w:t>
      </w:r>
      <w:proofErr w:type="gramEnd"/>
      <w:r w:rsidRPr="00565DC2">
        <w:rPr>
          <w:rFonts w:ascii="Times New Roman" w:hAnsi="Times New Roman" w:cs="Times New Roman"/>
          <w:sz w:val="28"/>
          <w:szCs w:val="28"/>
        </w:rPr>
        <w:t>ед.-сост.Г.В.Бурменская</w:t>
      </w:r>
      <w:proofErr w:type="spellEnd"/>
      <w:r w:rsidRPr="00565DC2">
        <w:rPr>
          <w:rFonts w:ascii="Times New Roman" w:hAnsi="Times New Roman" w:cs="Times New Roman"/>
          <w:sz w:val="28"/>
          <w:szCs w:val="28"/>
        </w:rPr>
        <w:t>. – М.:УМК «Психология»,2003.- С.326- 333</w:t>
      </w:r>
      <w:r>
        <w:rPr>
          <w:rFonts w:ascii="Times New Roman" w:hAnsi="Times New Roman" w:cs="Times New Roman"/>
          <w:sz w:val="28"/>
          <w:szCs w:val="28"/>
        </w:rPr>
        <w:t xml:space="preserve">. </w:t>
      </w:r>
    </w:p>
    <w:p w:rsidR="00D27B6C" w:rsidRPr="00565DC2" w:rsidRDefault="00374387" w:rsidP="008B7A3F">
      <w:pPr>
        <w:pStyle w:val="a6"/>
        <w:numPr>
          <w:ilvl w:val="0"/>
          <w:numId w:val="6"/>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Медведева Е.А. Музыкальное воспитание детей с проблемами в развитии и коррекционная ритмика.  М.: Академия, 2002. — 224 </w:t>
      </w:r>
      <w:proofErr w:type="gramStart"/>
      <w:r w:rsidRPr="00565DC2">
        <w:rPr>
          <w:rFonts w:ascii="Times New Roman" w:hAnsi="Times New Roman" w:cs="Times New Roman"/>
          <w:sz w:val="28"/>
          <w:szCs w:val="28"/>
        </w:rPr>
        <w:t>с</w:t>
      </w:r>
      <w:proofErr w:type="gramEnd"/>
      <w:r w:rsidRPr="00565DC2">
        <w:rPr>
          <w:rFonts w:ascii="Times New Roman" w:hAnsi="Times New Roman" w:cs="Times New Roman"/>
          <w:sz w:val="28"/>
          <w:szCs w:val="28"/>
        </w:rPr>
        <w:t>.</w:t>
      </w:r>
    </w:p>
    <w:p w:rsidR="00374387" w:rsidRPr="00565DC2" w:rsidRDefault="00F17C15" w:rsidP="008B7A3F">
      <w:pPr>
        <w:pStyle w:val="a6"/>
        <w:numPr>
          <w:ilvl w:val="0"/>
          <w:numId w:val="6"/>
        </w:numPr>
        <w:spacing w:line="240" w:lineRule="auto"/>
        <w:jc w:val="both"/>
        <w:rPr>
          <w:rFonts w:ascii="Times New Roman" w:hAnsi="Times New Roman" w:cs="Times New Roman"/>
          <w:sz w:val="28"/>
          <w:szCs w:val="28"/>
        </w:rPr>
      </w:pPr>
      <w:r w:rsidRPr="00565DC2">
        <w:rPr>
          <w:rFonts w:ascii="Times New Roman" w:hAnsi="Times New Roman" w:cs="Times New Roman"/>
          <w:sz w:val="28"/>
          <w:szCs w:val="28"/>
        </w:rPr>
        <w:t xml:space="preserve">Примерная адаптированная основная общеобразовательная программа начального общего образования </w:t>
      </w:r>
      <w:proofErr w:type="gramStart"/>
      <w:r w:rsidRPr="00565DC2">
        <w:rPr>
          <w:rFonts w:ascii="Times New Roman" w:hAnsi="Times New Roman" w:cs="Times New Roman"/>
          <w:sz w:val="28"/>
          <w:szCs w:val="28"/>
        </w:rPr>
        <w:t>обучающихся</w:t>
      </w:r>
      <w:proofErr w:type="gramEnd"/>
      <w:r w:rsidRPr="00565DC2">
        <w:rPr>
          <w:rFonts w:ascii="Times New Roman" w:hAnsi="Times New Roman" w:cs="Times New Roman"/>
          <w:sz w:val="28"/>
          <w:szCs w:val="28"/>
        </w:rPr>
        <w:t xml:space="preserve"> с задержкой психического развития.</w:t>
      </w:r>
      <w:r w:rsidR="00565DC2" w:rsidRPr="00565DC2">
        <w:rPr>
          <w:rFonts w:ascii="Times New Roman" w:hAnsi="Times New Roman" w:cs="Times New Roman"/>
          <w:sz w:val="28"/>
          <w:szCs w:val="28"/>
        </w:rPr>
        <w:t xml:space="preserve"> Режим доступа:</w:t>
      </w:r>
      <w:r w:rsidR="00565DC2">
        <w:rPr>
          <w:rFonts w:ascii="Times New Roman" w:hAnsi="Times New Roman" w:cs="Times New Roman"/>
          <w:sz w:val="28"/>
          <w:szCs w:val="28"/>
        </w:rPr>
        <w:t xml:space="preserve"> </w:t>
      </w:r>
      <w:r w:rsidRPr="00565DC2">
        <w:rPr>
          <w:rFonts w:ascii="Times New Roman" w:hAnsi="Times New Roman" w:cs="Times New Roman"/>
          <w:sz w:val="28"/>
          <w:szCs w:val="28"/>
        </w:rPr>
        <w:t>http://mosmetod.ru</w:t>
      </w:r>
      <w:r w:rsidR="00565DC2" w:rsidRPr="00565DC2">
        <w:rPr>
          <w:rFonts w:ascii="Times New Roman" w:hAnsi="Times New Roman" w:cs="Times New Roman"/>
          <w:sz w:val="28"/>
          <w:szCs w:val="28"/>
        </w:rPr>
        <w:t>, свободный</w:t>
      </w:r>
    </w:p>
    <w:p w:rsidR="00850D25" w:rsidRPr="00565DC2" w:rsidRDefault="00850D25" w:rsidP="008B7A3F">
      <w:pPr>
        <w:pStyle w:val="a6"/>
        <w:numPr>
          <w:ilvl w:val="0"/>
          <w:numId w:val="6"/>
        </w:numPr>
        <w:spacing w:line="240" w:lineRule="auto"/>
        <w:jc w:val="both"/>
        <w:rPr>
          <w:rStyle w:val="a7"/>
          <w:rFonts w:ascii="Times New Roman" w:hAnsi="Times New Roman" w:cs="Times New Roman"/>
          <w:b w:val="0"/>
          <w:bCs w:val="0"/>
          <w:sz w:val="28"/>
          <w:szCs w:val="28"/>
        </w:rPr>
      </w:pPr>
      <w:proofErr w:type="spellStart"/>
      <w:r w:rsidRPr="00565DC2">
        <w:rPr>
          <w:rStyle w:val="a7"/>
          <w:rFonts w:ascii="Times New Roman" w:hAnsi="Times New Roman" w:cs="Times New Roman"/>
          <w:b w:val="0"/>
          <w:color w:val="000000"/>
          <w:sz w:val="28"/>
          <w:szCs w:val="28"/>
          <w:shd w:val="clear" w:color="auto" w:fill="FFFFFF"/>
        </w:rPr>
        <w:t>Фалетрова</w:t>
      </w:r>
      <w:proofErr w:type="spellEnd"/>
      <w:r w:rsidRPr="00565DC2">
        <w:rPr>
          <w:rStyle w:val="a7"/>
          <w:rFonts w:ascii="Times New Roman" w:hAnsi="Times New Roman" w:cs="Times New Roman"/>
          <w:b w:val="0"/>
          <w:color w:val="000000"/>
          <w:sz w:val="28"/>
          <w:szCs w:val="28"/>
          <w:shd w:val="clear" w:color="auto" w:fill="FFFFFF"/>
        </w:rPr>
        <w:t xml:space="preserve"> О.М., </w:t>
      </w:r>
      <w:proofErr w:type="spellStart"/>
      <w:r w:rsidRPr="00565DC2">
        <w:rPr>
          <w:rStyle w:val="a7"/>
          <w:rFonts w:ascii="Times New Roman" w:hAnsi="Times New Roman" w:cs="Times New Roman"/>
          <w:b w:val="0"/>
          <w:color w:val="000000"/>
          <w:sz w:val="28"/>
          <w:szCs w:val="28"/>
          <w:shd w:val="clear" w:color="auto" w:fill="FFFFFF"/>
        </w:rPr>
        <w:t>Томчук</w:t>
      </w:r>
      <w:proofErr w:type="spellEnd"/>
      <w:r w:rsidRPr="00565DC2">
        <w:rPr>
          <w:rStyle w:val="a7"/>
          <w:rFonts w:ascii="Times New Roman" w:hAnsi="Times New Roman" w:cs="Times New Roman"/>
          <w:b w:val="0"/>
          <w:color w:val="000000"/>
          <w:sz w:val="28"/>
          <w:szCs w:val="28"/>
          <w:shd w:val="clear" w:color="auto" w:fill="FFFFFF"/>
        </w:rPr>
        <w:t xml:space="preserve"> С. А. Музыка и здоровье школьников. Музыка как средство сохранения </w:t>
      </w:r>
      <w:proofErr w:type="spellStart"/>
      <w:r w:rsidRPr="00565DC2">
        <w:rPr>
          <w:rStyle w:val="a7"/>
          <w:rFonts w:ascii="Times New Roman" w:hAnsi="Times New Roman" w:cs="Times New Roman"/>
          <w:b w:val="0"/>
          <w:color w:val="000000"/>
          <w:sz w:val="28"/>
          <w:szCs w:val="28"/>
          <w:shd w:val="clear" w:color="auto" w:fill="FFFFFF"/>
        </w:rPr>
        <w:t>психоэмоционального</w:t>
      </w:r>
      <w:proofErr w:type="spellEnd"/>
      <w:r w:rsidRPr="00565DC2">
        <w:rPr>
          <w:rStyle w:val="a7"/>
          <w:rFonts w:ascii="Times New Roman" w:hAnsi="Times New Roman" w:cs="Times New Roman"/>
          <w:b w:val="0"/>
          <w:color w:val="000000"/>
          <w:sz w:val="28"/>
          <w:szCs w:val="28"/>
          <w:shd w:val="clear" w:color="auto" w:fill="FFFFFF"/>
        </w:rPr>
        <w:t xml:space="preserve"> здоровья учащихся основной школы: методические рекомендации/ </w:t>
      </w:r>
      <w:proofErr w:type="spellStart"/>
      <w:r w:rsidRPr="00565DC2">
        <w:rPr>
          <w:rStyle w:val="a7"/>
          <w:rFonts w:ascii="Times New Roman" w:hAnsi="Times New Roman" w:cs="Times New Roman"/>
          <w:b w:val="0"/>
          <w:color w:val="000000"/>
          <w:sz w:val="28"/>
          <w:szCs w:val="28"/>
          <w:shd w:val="clear" w:color="auto" w:fill="FFFFFF"/>
        </w:rPr>
        <w:t>Фалетрова</w:t>
      </w:r>
      <w:proofErr w:type="spellEnd"/>
      <w:r w:rsidRPr="00565DC2">
        <w:rPr>
          <w:rStyle w:val="a7"/>
          <w:rFonts w:ascii="Times New Roman" w:hAnsi="Times New Roman" w:cs="Times New Roman"/>
          <w:b w:val="0"/>
          <w:color w:val="000000"/>
          <w:sz w:val="28"/>
          <w:szCs w:val="28"/>
          <w:shd w:val="clear" w:color="auto" w:fill="FFFFFF"/>
        </w:rPr>
        <w:t xml:space="preserve"> О.М., </w:t>
      </w:r>
      <w:proofErr w:type="spellStart"/>
      <w:r w:rsidRPr="00565DC2">
        <w:rPr>
          <w:rStyle w:val="a7"/>
          <w:rFonts w:ascii="Times New Roman" w:hAnsi="Times New Roman" w:cs="Times New Roman"/>
          <w:b w:val="0"/>
          <w:color w:val="000000"/>
          <w:sz w:val="28"/>
          <w:szCs w:val="28"/>
          <w:shd w:val="clear" w:color="auto" w:fill="FFFFFF"/>
        </w:rPr>
        <w:t>Томчук</w:t>
      </w:r>
      <w:proofErr w:type="spellEnd"/>
      <w:r w:rsidRPr="00565DC2">
        <w:rPr>
          <w:rStyle w:val="a7"/>
          <w:rFonts w:ascii="Times New Roman" w:hAnsi="Times New Roman" w:cs="Times New Roman"/>
          <w:b w:val="0"/>
          <w:color w:val="000000"/>
          <w:sz w:val="28"/>
          <w:szCs w:val="28"/>
          <w:shd w:val="clear" w:color="auto" w:fill="FFFFFF"/>
        </w:rPr>
        <w:t xml:space="preserve"> С.А. – Ярославль: ГОУ ЯО ИРО, 2010. -30 с. </w:t>
      </w:r>
    </w:p>
    <w:p w:rsidR="007F7069" w:rsidRPr="007A5798" w:rsidRDefault="00850D25" w:rsidP="008B7A3F">
      <w:pPr>
        <w:pStyle w:val="a6"/>
        <w:numPr>
          <w:ilvl w:val="0"/>
          <w:numId w:val="6"/>
        </w:numPr>
        <w:spacing w:line="240" w:lineRule="auto"/>
        <w:jc w:val="both"/>
        <w:rPr>
          <w:rFonts w:ascii="Times New Roman" w:hAnsi="Times New Roman" w:cs="Times New Roman"/>
          <w:sz w:val="28"/>
          <w:szCs w:val="28"/>
        </w:rPr>
      </w:pPr>
      <w:proofErr w:type="spellStart"/>
      <w:r w:rsidRPr="00565DC2">
        <w:rPr>
          <w:rFonts w:ascii="Times New Roman" w:hAnsi="Times New Roman" w:cs="Times New Roman"/>
          <w:iCs/>
          <w:sz w:val="28"/>
          <w:szCs w:val="28"/>
          <w:shd w:val="clear" w:color="auto" w:fill="FFFFFF"/>
        </w:rPr>
        <w:t>Фалетрова</w:t>
      </w:r>
      <w:proofErr w:type="spellEnd"/>
      <w:r w:rsidRPr="00565DC2">
        <w:rPr>
          <w:rFonts w:ascii="Times New Roman" w:hAnsi="Times New Roman" w:cs="Times New Roman"/>
          <w:iCs/>
          <w:sz w:val="28"/>
          <w:szCs w:val="28"/>
          <w:shd w:val="clear" w:color="auto" w:fill="FFFFFF"/>
        </w:rPr>
        <w:t>, О. М. </w:t>
      </w:r>
      <w:r w:rsidRPr="00565DC2">
        <w:rPr>
          <w:rFonts w:ascii="Times New Roman" w:hAnsi="Times New Roman" w:cs="Times New Roman"/>
          <w:sz w:val="28"/>
          <w:szCs w:val="28"/>
          <w:shd w:val="clear" w:color="auto" w:fill="FFFFFF"/>
        </w:rPr>
        <w:t>Социальная педагогика. Музыка как средство психолого-педагогической коррекции</w:t>
      </w:r>
      <w:proofErr w:type="gramStart"/>
      <w:r w:rsidRPr="00565DC2">
        <w:rPr>
          <w:rFonts w:ascii="Times New Roman" w:hAnsi="Times New Roman" w:cs="Times New Roman"/>
          <w:sz w:val="28"/>
          <w:szCs w:val="28"/>
          <w:shd w:val="clear" w:color="auto" w:fill="FFFFFF"/>
        </w:rPr>
        <w:t xml:space="preserve"> :</w:t>
      </w:r>
      <w:proofErr w:type="gramEnd"/>
      <w:r w:rsidRPr="00565DC2">
        <w:rPr>
          <w:rFonts w:ascii="Times New Roman" w:hAnsi="Times New Roman" w:cs="Times New Roman"/>
          <w:sz w:val="28"/>
          <w:szCs w:val="28"/>
          <w:shd w:val="clear" w:color="auto" w:fill="FFFFFF"/>
        </w:rPr>
        <w:t xml:space="preserve"> учебное пособие для вузов / О. М. </w:t>
      </w:r>
      <w:proofErr w:type="spellStart"/>
      <w:r w:rsidRPr="00565DC2">
        <w:rPr>
          <w:rFonts w:ascii="Times New Roman" w:hAnsi="Times New Roman" w:cs="Times New Roman"/>
          <w:sz w:val="28"/>
          <w:szCs w:val="28"/>
          <w:shd w:val="clear" w:color="auto" w:fill="FFFFFF"/>
        </w:rPr>
        <w:t>Фалетрова</w:t>
      </w:r>
      <w:proofErr w:type="spellEnd"/>
      <w:r w:rsidRPr="00565DC2">
        <w:rPr>
          <w:rFonts w:ascii="Times New Roman" w:hAnsi="Times New Roman" w:cs="Times New Roman"/>
          <w:sz w:val="28"/>
          <w:szCs w:val="28"/>
          <w:shd w:val="clear" w:color="auto" w:fill="FFFFFF"/>
        </w:rPr>
        <w:t xml:space="preserve"> ; под ред. Л. В. </w:t>
      </w:r>
      <w:proofErr w:type="spellStart"/>
      <w:r w:rsidRPr="00565DC2">
        <w:rPr>
          <w:rFonts w:ascii="Times New Roman" w:hAnsi="Times New Roman" w:cs="Times New Roman"/>
          <w:sz w:val="28"/>
          <w:szCs w:val="28"/>
          <w:shd w:val="clear" w:color="auto" w:fill="FFFFFF"/>
        </w:rPr>
        <w:t>Байбородовой</w:t>
      </w:r>
      <w:proofErr w:type="spellEnd"/>
      <w:r w:rsidRPr="00565DC2">
        <w:rPr>
          <w:rFonts w:ascii="Times New Roman" w:hAnsi="Times New Roman" w:cs="Times New Roman"/>
          <w:sz w:val="28"/>
          <w:szCs w:val="28"/>
          <w:shd w:val="clear" w:color="auto" w:fill="FFFFFF"/>
        </w:rPr>
        <w:t xml:space="preserve">. — 2-е изд., </w:t>
      </w:r>
      <w:proofErr w:type="spellStart"/>
      <w:r w:rsidRPr="00565DC2">
        <w:rPr>
          <w:rFonts w:ascii="Times New Roman" w:hAnsi="Times New Roman" w:cs="Times New Roman"/>
          <w:sz w:val="28"/>
          <w:szCs w:val="28"/>
          <w:shd w:val="clear" w:color="auto" w:fill="FFFFFF"/>
        </w:rPr>
        <w:t>испр</w:t>
      </w:r>
      <w:proofErr w:type="spellEnd"/>
      <w:r w:rsidRPr="00565DC2">
        <w:rPr>
          <w:rFonts w:ascii="Times New Roman" w:hAnsi="Times New Roman" w:cs="Times New Roman"/>
          <w:sz w:val="28"/>
          <w:szCs w:val="28"/>
          <w:shd w:val="clear" w:color="auto" w:fill="FFFFFF"/>
        </w:rPr>
        <w:t xml:space="preserve">. и доп. — М. : Издательство </w:t>
      </w:r>
      <w:proofErr w:type="spellStart"/>
      <w:r w:rsidRPr="00565DC2">
        <w:rPr>
          <w:rFonts w:ascii="Times New Roman" w:hAnsi="Times New Roman" w:cs="Times New Roman"/>
          <w:sz w:val="28"/>
          <w:szCs w:val="28"/>
          <w:shd w:val="clear" w:color="auto" w:fill="FFFFFF"/>
        </w:rPr>
        <w:t>Юрайт</w:t>
      </w:r>
      <w:proofErr w:type="spellEnd"/>
      <w:r w:rsidRPr="00565DC2">
        <w:rPr>
          <w:rFonts w:ascii="Times New Roman" w:hAnsi="Times New Roman" w:cs="Times New Roman"/>
          <w:sz w:val="28"/>
          <w:szCs w:val="28"/>
          <w:shd w:val="clear" w:color="auto" w:fill="FFFFFF"/>
        </w:rPr>
        <w:t xml:space="preserve">, 2018. — 161 с. </w:t>
      </w:r>
    </w:p>
    <w:sectPr w:rsidR="007F7069" w:rsidRPr="007A5798" w:rsidSect="00797BA2">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1E01" w:rsidRDefault="005A1E01" w:rsidP="00166DCF">
      <w:pPr>
        <w:spacing w:after="0" w:line="240" w:lineRule="auto"/>
      </w:pPr>
      <w:r>
        <w:separator/>
      </w:r>
    </w:p>
  </w:endnote>
  <w:endnote w:type="continuationSeparator" w:id="0">
    <w:p w:rsidR="005A1E01" w:rsidRDefault="005A1E01" w:rsidP="00166D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1E01" w:rsidRDefault="005A1E01" w:rsidP="00166DCF">
      <w:pPr>
        <w:spacing w:after="0" w:line="240" w:lineRule="auto"/>
      </w:pPr>
      <w:r>
        <w:separator/>
      </w:r>
    </w:p>
  </w:footnote>
  <w:footnote w:type="continuationSeparator" w:id="0">
    <w:p w:rsidR="005A1E01" w:rsidRDefault="005A1E01" w:rsidP="00166DCF">
      <w:pPr>
        <w:spacing w:after="0" w:line="240" w:lineRule="auto"/>
      </w:pPr>
      <w:r>
        <w:continuationSeparator/>
      </w:r>
    </w:p>
  </w:footnote>
  <w:footnote w:id="1">
    <w:p w:rsidR="00F17C15" w:rsidRPr="00565DC2" w:rsidRDefault="00F17C15">
      <w:pPr>
        <w:pStyle w:val="a9"/>
        <w:rPr>
          <w:sz w:val="24"/>
          <w:szCs w:val="24"/>
        </w:rPr>
      </w:pPr>
      <w:r w:rsidRPr="00565DC2">
        <w:rPr>
          <w:rStyle w:val="ab"/>
          <w:sz w:val="24"/>
          <w:szCs w:val="24"/>
        </w:rPr>
        <w:footnoteRef/>
      </w:r>
      <w:r w:rsidRPr="00565DC2">
        <w:rPr>
          <w:sz w:val="24"/>
          <w:szCs w:val="24"/>
        </w:rPr>
        <w:t xml:space="preserve"> </w:t>
      </w:r>
      <w:r w:rsidRPr="00565DC2">
        <w:rPr>
          <w:rFonts w:ascii="Times New Roman" w:hAnsi="Times New Roman" w:cs="Times New Roman"/>
          <w:sz w:val="24"/>
          <w:szCs w:val="24"/>
        </w:rPr>
        <w:t xml:space="preserve">Примерная адаптированная основная общеобразовательная программа начального общего образования </w:t>
      </w:r>
      <w:proofErr w:type="gramStart"/>
      <w:r w:rsidRPr="00565DC2">
        <w:rPr>
          <w:rFonts w:ascii="Times New Roman" w:hAnsi="Times New Roman" w:cs="Times New Roman"/>
          <w:sz w:val="24"/>
          <w:szCs w:val="24"/>
        </w:rPr>
        <w:t>обучающихся</w:t>
      </w:r>
      <w:proofErr w:type="gramEnd"/>
      <w:r w:rsidRPr="00565DC2">
        <w:rPr>
          <w:rFonts w:ascii="Times New Roman" w:hAnsi="Times New Roman" w:cs="Times New Roman"/>
          <w:sz w:val="24"/>
          <w:szCs w:val="24"/>
        </w:rPr>
        <w:t xml:space="preserve"> с задержкой психического развития.</w:t>
      </w:r>
      <w:r w:rsidRPr="00565DC2">
        <w:rPr>
          <w:sz w:val="24"/>
          <w:szCs w:val="24"/>
        </w:rPr>
        <w:t xml:space="preserve"> </w:t>
      </w:r>
      <w:r w:rsidRPr="00565DC2">
        <w:rPr>
          <w:rFonts w:ascii="Times New Roman" w:hAnsi="Times New Roman" w:cs="Times New Roman"/>
          <w:sz w:val="24"/>
          <w:szCs w:val="24"/>
        </w:rPr>
        <w:t>http://mosmetod.ru/</w:t>
      </w:r>
    </w:p>
  </w:footnote>
  <w:footnote w:id="2">
    <w:p w:rsidR="00166DCF" w:rsidRPr="00565DC2" w:rsidRDefault="00166DCF">
      <w:pPr>
        <w:pStyle w:val="a9"/>
        <w:rPr>
          <w:sz w:val="24"/>
          <w:szCs w:val="24"/>
        </w:rPr>
      </w:pPr>
      <w:r w:rsidRPr="00565DC2">
        <w:rPr>
          <w:rStyle w:val="ab"/>
          <w:sz w:val="24"/>
          <w:szCs w:val="24"/>
        </w:rPr>
        <w:footnoteRef/>
      </w:r>
      <w:r w:rsidRPr="00565DC2">
        <w:rPr>
          <w:sz w:val="24"/>
          <w:szCs w:val="24"/>
        </w:rPr>
        <w:t xml:space="preserve"> </w:t>
      </w:r>
      <w:r w:rsidRPr="00565DC2">
        <w:rPr>
          <w:rFonts w:ascii="Times New Roman" w:hAnsi="Times New Roman" w:cs="Times New Roman"/>
          <w:sz w:val="24"/>
          <w:szCs w:val="24"/>
        </w:rPr>
        <w:t>Лебединская К.С. Основные вопросы клиники и систематики задержки психического развития//Психологическое обследование детей дошкольного – младшего школьного возраста:  Тексты и методические материалы</w:t>
      </w:r>
      <w:proofErr w:type="gramStart"/>
      <w:r w:rsidRPr="00565DC2">
        <w:rPr>
          <w:rFonts w:ascii="Times New Roman" w:hAnsi="Times New Roman" w:cs="Times New Roman"/>
          <w:sz w:val="24"/>
          <w:szCs w:val="24"/>
        </w:rPr>
        <w:t>/</w:t>
      </w:r>
      <w:proofErr w:type="spellStart"/>
      <w:r w:rsidRPr="00565DC2">
        <w:rPr>
          <w:rFonts w:ascii="Times New Roman" w:hAnsi="Times New Roman" w:cs="Times New Roman"/>
          <w:sz w:val="24"/>
          <w:szCs w:val="24"/>
        </w:rPr>
        <w:t>Р</w:t>
      </w:r>
      <w:proofErr w:type="gramEnd"/>
      <w:r w:rsidRPr="00565DC2">
        <w:rPr>
          <w:rFonts w:ascii="Times New Roman" w:hAnsi="Times New Roman" w:cs="Times New Roman"/>
          <w:sz w:val="24"/>
          <w:szCs w:val="24"/>
        </w:rPr>
        <w:t>ед.-сост.Г.В.Бурменская</w:t>
      </w:r>
      <w:proofErr w:type="spellEnd"/>
      <w:r w:rsidRPr="00565DC2">
        <w:rPr>
          <w:rFonts w:ascii="Times New Roman" w:hAnsi="Times New Roman" w:cs="Times New Roman"/>
          <w:sz w:val="24"/>
          <w:szCs w:val="24"/>
        </w:rPr>
        <w:t>. – М.:УМК «Психология»,2003.</w:t>
      </w:r>
    </w:p>
  </w:footnote>
  <w:footnote w:id="3">
    <w:p w:rsidR="00166DCF" w:rsidRPr="00565DC2" w:rsidRDefault="00166DCF" w:rsidP="00166DCF">
      <w:pPr>
        <w:rPr>
          <w:rFonts w:ascii="Times New Roman" w:hAnsi="Times New Roman" w:cs="Times New Roman"/>
          <w:sz w:val="24"/>
          <w:szCs w:val="24"/>
        </w:rPr>
      </w:pPr>
      <w:r w:rsidRPr="00565DC2">
        <w:rPr>
          <w:rStyle w:val="ab"/>
          <w:sz w:val="24"/>
          <w:szCs w:val="24"/>
        </w:rPr>
        <w:footnoteRef/>
      </w:r>
      <w:r w:rsidRPr="00565DC2">
        <w:rPr>
          <w:sz w:val="24"/>
          <w:szCs w:val="24"/>
        </w:rPr>
        <w:t xml:space="preserve"> </w:t>
      </w:r>
      <w:proofErr w:type="spellStart"/>
      <w:r w:rsidRPr="00565DC2">
        <w:rPr>
          <w:rFonts w:ascii="Times New Roman" w:hAnsi="Times New Roman" w:cs="Times New Roman"/>
          <w:sz w:val="24"/>
          <w:szCs w:val="24"/>
        </w:rPr>
        <w:t>Блинова</w:t>
      </w:r>
      <w:proofErr w:type="spellEnd"/>
      <w:r w:rsidRPr="00565DC2">
        <w:rPr>
          <w:rFonts w:ascii="Times New Roman" w:hAnsi="Times New Roman" w:cs="Times New Roman"/>
          <w:sz w:val="24"/>
          <w:szCs w:val="24"/>
        </w:rPr>
        <w:t xml:space="preserve"> Л.Н. Диагностика и коррекция в образовании детей с задержкой психического развития: </w:t>
      </w:r>
      <w:proofErr w:type="spellStart"/>
      <w:r w:rsidRPr="00565DC2">
        <w:rPr>
          <w:rFonts w:ascii="Times New Roman" w:hAnsi="Times New Roman" w:cs="Times New Roman"/>
          <w:sz w:val="24"/>
          <w:szCs w:val="24"/>
        </w:rPr>
        <w:t>Учеб</w:t>
      </w:r>
      <w:proofErr w:type="gramStart"/>
      <w:r w:rsidRPr="00565DC2">
        <w:rPr>
          <w:rFonts w:ascii="Times New Roman" w:hAnsi="Times New Roman" w:cs="Times New Roman"/>
          <w:sz w:val="24"/>
          <w:szCs w:val="24"/>
        </w:rPr>
        <w:t>.п</w:t>
      </w:r>
      <w:proofErr w:type="gramEnd"/>
      <w:r w:rsidRPr="00565DC2">
        <w:rPr>
          <w:rFonts w:ascii="Times New Roman" w:hAnsi="Times New Roman" w:cs="Times New Roman"/>
          <w:sz w:val="24"/>
          <w:szCs w:val="24"/>
        </w:rPr>
        <w:t>особие</w:t>
      </w:r>
      <w:proofErr w:type="spellEnd"/>
      <w:r w:rsidRPr="00565DC2">
        <w:rPr>
          <w:rFonts w:ascii="Times New Roman" w:hAnsi="Times New Roman" w:cs="Times New Roman"/>
          <w:sz w:val="24"/>
          <w:szCs w:val="24"/>
        </w:rPr>
        <w:t xml:space="preserve">. М.: Изд-во НЦ ЭНАС, 2001. - 136 </w:t>
      </w:r>
      <w:proofErr w:type="gramStart"/>
      <w:r w:rsidRPr="00565DC2">
        <w:rPr>
          <w:rFonts w:ascii="Times New Roman" w:hAnsi="Times New Roman" w:cs="Times New Roman"/>
          <w:sz w:val="24"/>
          <w:szCs w:val="24"/>
        </w:rPr>
        <w:t>с</w:t>
      </w:r>
      <w:proofErr w:type="gramEnd"/>
      <w:r w:rsidRPr="00565DC2">
        <w:rPr>
          <w:rFonts w:ascii="Times New Roman" w:hAnsi="Times New Roman" w:cs="Times New Roman"/>
          <w:sz w:val="24"/>
          <w:szCs w:val="24"/>
        </w:rPr>
        <w:t>.</w:t>
      </w:r>
    </w:p>
    <w:p w:rsidR="00166DCF" w:rsidRDefault="00166DCF">
      <w:pPr>
        <w:pStyle w:val="a9"/>
      </w:pPr>
    </w:p>
  </w:footnote>
  <w:footnote w:id="4">
    <w:p w:rsidR="00565DC2" w:rsidRPr="00565DC2" w:rsidRDefault="00166DCF" w:rsidP="00166DCF">
      <w:pPr>
        <w:rPr>
          <w:rFonts w:ascii="Times New Roman" w:hAnsi="Times New Roman" w:cs="Times New Roman"/>
          <w:sz w:val="24"/>
          <w:szCs w:val="24"/>
        </w:rPr>
      </w:pPr>
      <w:r w:rsidRPr="00565DC2">
        <w:rPr>
          <w:rStyle w:val="ab"/>
          <w:sz w:val="24"/>
          <w:szCs w:val="24"/>
        </w:rPr>
        <w:footnoteRef/>
      </w:r>
      <w:r w:rsidRPr="00565DC2">
        <w:rPr>
          <w:sz w:val="24"/>
          <w:szCs w:val="24"/>
        </w:rPr>
        <w:t xml:space="preserve"> </w:t>
      </w:r>
      <w:proofErr w:type="spellStart"/>
      <w:r w:rsidRPr="00565DC2">
        <w:rPr>
          <w:rFonts w:ascii="Times New Roman" w:hAnsi="Times New Roman" w:cs="Times New Roman"/>
          <w:sz w:val="24"/>
          <w:szCs w:val="24"/>
        </w:rPr>
        <w:t>Блинова</w:t>
      </w:r>
      <w:proofErr w:type="spellEnd"/>
      <w:r w:rsidRPr="00565DC2">
        <w:rPr>
          <w:rFonts w:ascii="Times New Roman" w:hAnsi="Times New Roman" w:cs="Times New Roman"/>
          <w:sz w:val="24"/>
          <w:szCs w:val="24"/>
        </w:rPr>
        <w:t xml:space="preserve"> Л.Н. Диагностика и коррекция в образовании детей с задержкой психического развития: </w:t>
      </w:r>
      <w:proofErr w:type="spellStart"/>
      <w:r w:rsidRPr="00565DC2">
        <w:rPr>
          <w:rFonts w:ascii="Times New Roman" w:hAnsi="Times New Roman" w:cs="Times New Roman"/>
          <w:sz w:val="24"/>
          <w:szCs w:val="24"/>
        </w:rPr>
        <w:t>Учеб</w:t>
      </w:r>
      <w:proofErr w:type="gramStart"/>
      <w:r w:rsidRPr="00565DC2">
        <w:rPr>
          <w:rFonts w:ascii="Times New Roman" w:hAnsi="Times New Roman" w:cs="Times New Roman"/>
          <w:sz w:val="24"/>
          <w:szCs w:val="24"/>
        </w:rPr>
        <w:t>.п</w:t>
      </w:r>
      <w:proofErr w:type="gramEnd"/>
      <w:r w:rsidRPr="00565DC2">
        <w:rPr>
          <w:rFonts w:ascii="Times New Roman" w:hAnsi="Times New Roman" w:cs="Times New Roman"/>
          <w:sz w:val="24"/>
          <w:szCs w:val="24"/>
        </w:rPr>
        <w:t>особие</w:t>
      </w:r>
      <w:proofErr w:type="spellEnd"/>
      <w:r w:rsidRPr="00565DC2">
        <w:rPr>
          <w:rFonts w:ascii="Times New Roman" w:hAnsi="Times New Roman" w:cs="Times New Roman"/>
          <w:sz w:val="24"/>
          <w:szCs w:val="24"/>
        </w:rPr>
        <w:t>. М.</w:t>
      </w:r>
      <w:r w:rsidR="00565DC2" w:rsidRPr="00565DC2">
        <w:rPr>
          <w:rFonts w:ascii="Times New Roman" w:hAnsi="Times New Roman" w:cs="Times New Roman"/>
          <w:sz w:val="24"/>
          <w:szCs w:val="24"/>
        </w:rPr>
        <w:t>: Изд-во НЦ ЭНАС, 2001. - 13</w:t>
      </w:r>
    </w:p>
    <w:p w:rsidR="00166DCF" w:rsidRPr="00565DC2" w:rsidRDefault="00166DCF">
      <w:pPr>
        <w:pStyle w:val="a9"/>
        <w:rPr>
          <w:sz w:val="24"/>
          <w:szCs w:val="24"/>
        </w:rPr>
      </w:pPr>
    </w:p>
  </w:footnote>
  <w:footnote w:id="5">
    <w:p w:rsidR="00166DCF" w:rsidRPr="00565DC2" w:rsidRDefault="00166DCF" w:rsidP="004A4D90">
      <w:pPr>
        <w:spacing w:line="240" w:lineRule="auto"/>
        <w:rPr>
          <w:rFonts w:ascii="Times New Roman" w:hAnsi="Times New Roman" w:cs="Times New Roman"/>
          <w:sz w:val="24"/>
          <w:szCs w:val="24"/>
        </w:rPr>
      </w:pPr>
      <w:r w:rsidRPr="00565DC2">
        <w:rPr>
          <w:rStyle w:val="ab"/>
          <w:sz w:val="24"/>
          <w:szCs w:val="24"/>
        </w:rPr>
        <w:footnoteRef/>
      </w:r>
      <w:r w:rsidRPr="00565DC2">
        <w:rPr>
          <w:sz w:val="24"/>
          <w:szCs w:val="24"/>
        </w:rPr>
        <w:t xml:space="preserve"> </w:t>
      </w:r>
      <w:r w:rsidRPr="00565DC2">
        <w:rPr>
          <w:rFonts w:ascii="Times New Roman" w:hAnsi="Times New Roman" w:cs="Times New Roman"/>
          <w:color w:val="000000"/>
          <w:sz w:val="24"/>
          <w:szCs w:val="24"/>
          <w:shd w:val="clear" w:color="auto" w:fill="FFFFFF"/>
        </w:rPr>
        <w:t xml:space="preserve">Использование музыки как средства педагогической коррекции. </w:t>
      </w:r>
      <w:proofErr w:type="spellStart"/>
      <w:r w:rsidRPr="00565DC2">
        <w:rPr>
          <w:rFonts w:ascii="Times New Roman" w:hAnsi="Times New Roman" w:cs="Times New Roman"/>
          <w:color w:val="000000"/>
          <w:sz w:val="24"/>
          <w:szCs w:val="24"/>
          <w:shd w:val="clear" w:color="auto" w:fill="FFFFFF"/>
        </w:rPr>
        <w:t>Фалетрова</w:t>
      </w:r>
      <w:proofErr w:type="spellEnd"/>
      <w:r w:rsidRPr="00565DC2">
        <w:rPr>
          <w:rFonts w:ascii="Times New Roman" w:hAnsi="Times New Roman" w:cs="Times New Roman"/>
          <w:color w:val="000000"/>
          <w:sz w:val="24"/>
          <w:szCs w:val="24"/>
          <w:shd w:val="clear" w:color="auto" w:fill="FFFFFF"/>
        </w:rPr>
        <w:t xml:space="preserve"> О.М. Ярославский педагогический вестник. 2009. № 1. с. 113-118.</w:t>
      </w:r>
    </w:p>
    <w:p w:rsidR="00166DCF" w:rsidRDefault="00166DCF" w:rsidP="004A4D90">
      <w:pPr>
        <w:pStyle w:val="a9"/>
      </w:pPr>
    </w:p>
  </w:footnote>
  <w:footnote w:id="6">
    <w:p w:rsidR="00166DCF" w:rsidRPr="00565DC2" w:rsidRDefault="00166DCF" w:rsidP="004A4D90">
      <w:pPr>
        <w:spacing w:line="240" w:lineRule="auto"/>
        <w:rPr>
          <w:rFonts w:ascii="Times New Roman" w:hAnsi="Times New Roman" w:cs="Times New Roman"/>
          <w:sz w:val="28"/>
          <w:szCs w:val="28"/>
        </w:rPr>
      </w:pPr>
      <w:r w:rsidRPr="00565DC2">
        <w:rPr>
          <w:rStyle w:val="ab"/>
          <w:sz w:val="28"/>
          <w:szCs w:val="28"/>
        </w:rPr>
        <w:footnoteRef/>
      </w:r>
      <w:r w:rsidRPr="00565DC2">
        <w:rPr>
          <w:sz w:val="28"/>
          <w:szCs w:val="28"/>
        </w:rPr>
        <w:t xml:space="preserve"> </w:t>
      </w:r>
      <w:r w:rsidRPr="00565DC2">
        <w:rPr>
          <w:rFonts w:ascii="Times New Roman" w:hAnsi="Times New Roman" w:cs="Times New Roman"/>
          <w:color w:val="000000"/>
          <w:sz w:val="28"/>
          <w:szCs w:val="28"/>
          <w:shd w:val="clear" w:color="auto" w:fill="FFFFFF"/>
        </w:rPr>
        <w:t xml:space="preserve">Использование музыки как средства педагогической коррекции. </w:t>
      </w:r>
      <w:proofErr w:type="spellStart"/>
      <w:r w:rsidRPr="00565DC2">
        <w:rPr>
          <w:rFonts w:ascii="Times New Roman" w:hAnsi="Times New Roman" w:cs="Times New Roman"/>
          <w:color w:val="000000"/>
          <w:sz w:val="28"/>
          <w:szCs w:val="28"/>
          <w:shd w:val="clear" w:color="auto" w:fill="FFFFFF"/>
        </w:rPr>
        <w:t>Фалетрова</w:t>
      </w:r>
      <w:proofErr w:type="spellEnd"/>
      <w:r w:rsidRPr="00565DC2">
        <w:rPr>
          <w:rFonts w:ascii="Times New Roman" w:hAnsi="Times New Roman" w:cs="Times New Roman"/>
          <w:color w:val="000000"/>
          <w:sz w:val="28"/>
          <w:szCs w:val="28"/>
          <w:shd w:val="clear" w:color="auto" w:fill="FFFFFF"/>
        </w:rPr>
        <w:t xml:space="preserve"> О.М. Ярославский педагогический вестник. 2009. № 1. с. 113-118.</w:t>
      </w:r>
    </w:p>
    <w:p w:rsidR="00166DCF" w:rsidRDefault="00166DCF" w:rsidP="004A4D90">
      <w:pPr>
        <w:pStyle w:val="a9"/>
      </w:pPr>
    </w:p>
  </w:footnote>
  <w:footnote w:id="7">
    <w:p w:rsidR="00166DCF" w:rsidRPr="00565DC2" w:rsidRDefault="00166DCF" w:rsidP="00166DCF">
      <w:pPr>
        <w:rPr>
          <w:rFonts w:ascii="Times New Roman" w:hAnsi="Times New Roman" w:cs="Times New Roman"/>
          <w:sz w:val="24"/>
          <w:szCs w:val="24"/>
        </w:rPr>
      </w:pPr>
      <w:r w:rsidRPr="00565DC2">
        <w:rPr>
          <w:rStyle w:val="ab"/>
          <w:sz w:val="24"/>
          <w:szCs w:val="24"/>
        </w:rPr>
        <w:footnoteRef/>
      </w:r>
      <w:r w:rsidRPr="00565DC2">
        <w:rPr>
          <w:sz w:val="24"/>
          <w:szCs w:val="24"/>
        </w:rPr>
        <w:t xml:space="preserve"> </w:t>
      </w:r>
      <w:proofErr w:type="spellStart"/>
      <w:r w:rsidRPr="00565DC2">
        <w:rPr>
          <w:rFonts w:ascii="Times New Roman" w:hAnsi="Times New Roman" w:cs="Times New Roman"/>
          <w:iCs/>
          <w:sz w:val="24"/>
          <w:szCs w:val="24"/>
          <w:shd w:val="clear" w:color="auto" w:fill="FFFFFF"/>
        </w:rPr>
        <w:t>Фалетрова</w:t>
      </w:r>
      <w:proofErr w:type="spellEnd"/>
      <w:r w:rsidRPr="00565DC2">
        <w:rPr>
          <w:rFonts w:ascii="Times New Roman" w:hAnsi="Times New Roman" w:cs="Times New Roman"/>
          <w:iCs/>
          <w:sz w:val="24"/>
          <w:szCs w:val="24"/>
          <w:shd w:val="clear" w:color="auto" w:fill="FFFFFF"/>
        </w:rPr>
        <w:t>, О. М. </w:t>
      </w:r>
      <w:r w:rsidRPr="00565DC2">
        <w:rPr>
          <w:rFonts w:ascii="Times New Roman" w:hAnsi="Times New Roman" w:cs="Times New Roman"/>
          <w:sz w:val="24"/>
          <w:szCs w:val="24"/>
          <w:shd w:val="clear" w:color="auto" w:fill="FFFFFF"/>
        </w:rPr>
        <w:t>Социальная педагогика. Музыка как средство психолого-педагогической коррекции</w:t>
      </w:r>
      <w:proofErr w:type="gramStart"/>
      <w:r w:rsidRPr="00565DC2">
        <w:rPr>
          <w:rFonts w:ascii="Times New Roman" w:hAnsi="Times New Roman" w:cs="Times New Roman"/>
          <w:sz w:val="24"/>
          <w:szCs w:val="24"/>
          <w:shd w:val="clear" w:color="auto" w:fill="FFFFFF"/>
        </w:rPr>
        <w:t xml:space="preserve"> :</w:t>
      </w:r>
      <w:proofErr w:type="gramEnd"/>
      <w:r w:rsidRPr="00565DC2">
        <w:rPr>
          <w:rFonts w:ascii="Times New Roman" w:hAnsi="Times New Roman" w:cs="Times New Roman"/>
          <w:sz w:val="24"/>
          <w:szCs w:val="24"/>
          <w:shd w:val="clear" w:color="auto" w:fill="FFFFFF"/>
        </w:rPr>
        <w:t xml:space="preserve"> учебное пособие для вузов / О. М. </w:t>
      </w:r>
      <w:proofErr w:type="spellStart"/>
      <w:r w:rsidRPr="00565DC2">
        <w:rPr>
          <w:rFonts w:ascii="Times New Roman" w:hAnsi="Times New Roman" w:cs="Times New Roman"/>
          <w:sz w:val="24"/>
          <w:szCs w:val="24"/>
          <w:shd w:val="clear" w:color="auto" w:fill="FFFFFF"/>
        </w:rPr>
        <w:t>Фалетрова</w:t>
      </w:r>
      <w:proofErr w:type="spellEnd"/>
      <w:r w:rsidRPr="00565DC2">
        <w:rPr>
          <w:rFonts w:ascii="Times New Roman" w:hAnsi="Times New Roman" w:cs="Times New Roman"/>
          <w:sz w:val="24"/>
          <w:szCs w:val="24"/>
          <w:shd w:val="clear" w:color="auto" w:fill="FFFFFF"/>
        </w:rPr>
        <w:t xml:space="preserve"> ; под ред. Л. В. </w:t>
      </w:r>
      <w:proofErr w:type="spellStart"/>
      <w:r w:rsidRPr="00565DC2">
        <w:rPr>
          <w:rFonts w:ascii="Times New Roman" w:hAnsi="Times New Roman" w:cs="Times New Roman"/>
          <w:sz w:val="24"/>
          <w:szCs w:val="24"/>
          <w:shd w:val="clear" w:color="auto" w:fill="FFFFFF"/>
        </w:rPr>
        <w:t>Байбородовой</w:t>
      </w:r>
      <w:proofErr w:type="spellEnd"/>
      <w:r w:rsidRPr="00565DC2">
        <w:rPr>
          <w:rFonts w:ascii="Times New Roman" w:hAnsi="Times New Roman" w:cs="Times New Roman"/>
          <w:sz w:val="24"/>
          <w:szCs w:val="24"/>
          <w:shd w:val="clear" w:color="auto" w:fill="FFFFFF"/>
        </w:rPr>
        <w:t xml:space="preserve">. — 2-е изд., </w:t>
      </w:r>
      <w:proofErr w:type="spellStart"/>
      <w:r w:rsidRPr="00565DC2">
        <w:rPr>
          <w:rFonts w:ascii="Times New Roman" w:hAnsi="Times New Roman" w:cs="Times New Roman"/>
          <w:sz w:val="24"/>
          <w:szCs w:val="24"/>
          <w:shd w:val="clear" w:color="auto" w:fill="FFFFFF"/>
        </w:rPr>
        <w:t>испр</w:t>
      </w:r>
      <w:proofErr w:type="spellEnd"/>
      <w:r w:rsidRPr="00565DC2">
        <w:rPr>
          <w:rFonts w:ascii="Times New Roman" w:hAnsi="Times New Roman" w:cs="Times New Roman"/>
          <w:sz w:val="24"/>
          <w:szCs w:val="24"/>
          <w:shd w:val="clear" w:color="auto" w:fill="FFFFFF"/>
        </w:rPr>
        <w:t xml:space="preserve">. и доп. — М. : Издательство </w:t>
      </w:r>
      <w:proofErr w:type="spellStart"/>
      <w:r w:rsidRPr="00565DC2">
        <w:rPr>
          <w:rFonts w:ascii="Times New Roman" w:hAnsi="Times New Roman" w:cs="Times New Roman"/>
          <w:sz w:val="24"/>
          <w:szCs w:val="24"/>
          <w:shd w:val="clear" w:color="auto" w:fill="FFFFFF"/>
        </w:rPr>
        <w:t>Юрайт</w:t>
      </w:r>
      <w:proofErr w:type="spellEnd"/>
      <w:r w:rsidRPr="00565DC2">
        <w:rPr>
          <w:rFonts w:ascii="Times New Roman" w:hAnsi="Times New Roman" w:cs="Times New Roman"/>
          <w:sz w:val="24"/>
          <w:szCs w:val="24"/>
          <w:shd w:val="clear" w:color="auto" w:fill="FFFFFF"/>
        </w:rPr>
        <w:t xml:space="preserve">, 2018. — 161 с. — (Серия : </w:t>
      </w:r>
      <w:proofErr w:type="gramStart"/>
      <w:r w:rsidRPr="00565DC2">
        <w:rPr>
          <w:rFonts w:ascii="Times New Roman" w:hAnsi="Times New Roman" w:cs="Times New Roman"/>
          <w:sz w:val="24"/>
          <w:szCs w:val="24"/>
          <w:shd w:val="clear" w:color="auto" w:fill="FFFFFF"/>
        </w:rPr>
        <w:t xml:space="preserve">Университеты России). </w:t>
      </w:r>
      <w:proofErr w:type="gramEnd"/>
    </w:p>
    <w:p w:rsidR="00166DCF" w:rsidRPr="00565DC2" w:rsidRDefault="00166DCF">
      <w:pPr>
        <w:pStyle w:val="a9"/>
        <w:rPr>
          <w:sz w:val="24"/>
          <w:szCs w:val="24"/>
        </w:rPr>
      </w:pPr>
    </w:p>
  </w:footnote>
  <w:footnote w:id="8">
    <w:p w:rsidR="004D219A" w:rsidRPr="00565DC2" w:rsidRDefault="004D219A" w:rsidP="004D219A">
      <w:pPr>
        <w:rPr>
          <w:rFonts w:ascii="Times New Roman" w:hAnsi="Times New Roman" w:cs="Times New Roman"/>
          <w:sz w:val="24"/>
          <w:szCs w:val="24"/>
        </w:rPr>
      </w:pPr>
      <w:r w:rsidRPr="00565DC2">
        <w:rPr>
          <w:rStyle w:val="ab"/>
          <w:sz w:val="24"/>
          <w:szCs w:val="24"/>
        </w:rPr>
        <w:footnoteRef/>
      </w:r>
      <w:r w:rsidRPr="00565DC2">
        <w:rPr>
          <w:sz w:val="24"/>
          <w:szCs w:val="24"/>
        </w:rPr>
        <w:t xml:space="preserve"> </w:t>
      </w:r>
      <w:r w:rsidRPr="00565DC2">
        <w:rPr>
          <w:rFonts w:ascii="Times New Roman" w:hAnsi="Times New Roman" w:cs="Times New Roman"/>
          <w:color w:val="000000"/>
          <w:sz w:val="24"/>
          <w:szCs w:val="24"/>
          <w:shd w:val="clear" w:color="auto" w:fill="FFFFFF"/>
        </w:rPr>
        <w:t xml:space="preserve">Использование музыки как средства педагогической коррекции. </w:t>
      </w:r>
      <w:proofErr w:type="spellStart"/>
      <w:r w:rsidRPr="00565DC2">
        <w:rPr>
          <w:rFonts w:ascii="Times New Roman" w:hAnsi="Times New Roman" w:cs="Times New Roman"/>
          <w:color w:val="000000"/>
          <w:sz w:val="24"/>
          <w:szCs w:val="24"/>
          <w:shd w:val="clear" w:color="auto" w:fill="FFFFFF"/>
        </w:rPr>
        <w:t>Фалетрова</w:t>
      </w:r>
      <w:proofErr w:type="spellEnd"/>
      <w:r w:rsidRPr="00565DC2">
        <w:rPr>
          <w:rFonts w:ascii="Times New Roman" w:hAnsi="Times New Roman" w:cs="Times New Roman"/>
          <w:color w:val="000000"/>
          <w:sz w:val="24"/>
          <w:szCs w:val="24"/>
          <w:shd w:val="clear" w:color="auto" w:fill="FFFFFF"/>
        </w:rPr>
        <w:t xml:space="preserve"> О.М. Ярославский педагогический вестник. 2009. № 1. с. 113-118.</w:t>
      </w:r>
    </w:p>
    <w:p w:rsidR="004D219A" w:rsidRPr="00565DC2" w:rsidRDefault="004D219A" w:rsidP="004D219A">
      <w:pPr>
        <w:pStyle w:val="a9"/>
        <w:rPr>
          <w:sz w:val="24"/>
          <w:szCs w:val="24"/>
        </w:rPr>
      </w:pPr>
    </w:p>
  </w:footnote>
  <w:footnote w:id="9">
    <w:p w:rsidR="004A4D90" w:rsidRPr="00565DC2" w:rsidRDefault="004A4D90" w:rsidP="004A4D90">
      <w:pPr>
        <w:rPr>
          <w:rStyle w:val="a7"/>
          <w:rFonts w:ascii="Times New Roman" w:hAnsi="Times New Roman" w:cs="Times New Roman"/>
          <w:b w:val="0"/>
          <w:bCs w:val="0"/>
          <w:sz w:val="24"/>
          <w:szCs w:val="24"/>
        </w:rPr>
      </w:pPr>
      <w:r w:rsidRPr="00565DC2">
        <w:rPr>
          <w:rStyle w:val="ab"/>
          <w:sz w:val="24"/>
          <w:szCs w:val="24"/>
        </w:rPr>
        <w:footnoteRef/>
      </w:r>
      <w:r w:rsidRPr="00565DC2">
        <w:rPr>
          <w:sz w:val="24"/>
          <w:szCs w:val="24"/>
        </w:rPr>
        <w:t xml:space="preserve"> </w:t>
      </w:r>
      <w:proofErr w:type="spellStart"/>
      <w:r w:rsidRPr="00565DC2">
        <w:rPr>
          <w:rStyle w:val="a7"/>
          <w:rFonts w:ascii="Times New Roman" w:hAnsi="Times New Roman" w:cs="Times New Roman"/>
          <w:b w:val="0"/>
          <w:color w:val="000000"/>
          <w:sz w:val="24"/>
          <w:szCs w:val="24"/>
          <w:shd w:val="clear" w:color="auto" w:fill="FFFFFF"/>
        </w:rPr>
        <w:t>Фалетрова</w:t>
      </w:r>
      <w:proofErr w:type="spellEnd"/>
      <w:r w:rsidRPr="00565DC2">
        <w:rPr>
          <w:rStyle w:val="a7"/>
          <w:rFonts w:ascii="Times New Roman" w:hAnsi="Times New Roman" w:cs="Times New Roman"/>
          <w:b w:val="0"/>
          <w:color w:val="000000"/>
          <w:sz w:val="24"/>
          <w:szCs w:val="24"/>
          <w:shd w:val="clear" w:color="auto" w:fill="FFFFFF"/>
        </w:rPr>
        <w:t xml:space="preserve"> О.М., </w:t>
      </w:r>
      <w:proofErr w:type="spellStart"/>
      <w:r w:rsidRPr="00565DC2">
        <w:rPr>
          <w:rStyle w:val="a7"/>
          <w:rFonts w:ascii="Times New Roman" w:hAnsi="Times New Roman" w:cs="Times New Roman"/>
          <w:b w:val="0"/>
          <w:color w:val="000000"/>
          <w:sz w:val="24"/>
          <w:szCs w:val="24"/>
          <w:shd w:val="clear" w:color="auto" w:fill="FFFFFF"/>
        </w:rPr>
        <w:t>Томчук</w:t>
      </w:r>
      <w:proofErr w:type="spellEnd"/>
      <w:r w:rsidRPr="00565DC2">
        <w:rPr>
          <w:rStyle w:val="a7"/>
          <w:rFonts w:ascii="Times New Roman" w:hAnsi="Times New Roman" w:cs="Times New Roman"/>
          <w:b w:val="0"/>
          <w:color w:val="000000"/>
          <w:sz w:val="24"/>
          <w:szCs w:val="24"/>
          <w:shd w:val="clear" w:color="auto" w:fill="FFFFFF"/>
        </w:rPr>
        <w:t xml:space="preserve"> С. А. Музыка и здоровье школьников. Музыка как средство сохранения </w:t>
      </w:r>
      <w:proofErr w:type="spellStart"/>
      <w:r w:rsidRPr="00565DC2">
        <w:rPr>
          <w:rStyle w:val="a7"/>
          <w:rFonts w:ascii="Times New Roman" w:hAnsi="Times New Roman" w:cs="Times New Roman"/>
          <w:b w:val="0"/>
          <w:color w:val="000000"/>
          <w:sz w:val="24"/>
          <w:szCs w:val="24"/>
          <w:shd w:val="clear" w:color="auto" w:fill="FFFFFF"/>
        </w:rPr>
        <w:t>психоэмоционального</w:t>
      </w:r>
      <w:proofErr w:type="spellEnd"/>
      <w:r w:rsidRPr="00565DC2">
        <w:rPr>
          <w:rStyle w:val="a7"/>
          <w:rFonts w:ascii="Times New Roman" w:hAnsi="Times New Roman" w:cs="Times New Roman"/>
          <w:b w:val="0"/>
          <w:color w:val="000000"/>
          <w:sz w:val="24"/>
          <w:szCs w:val="24"/>
          <w:shd w:val="clear" w:color="auto" w:fill="FFFFFF"/>
        </w:rPr>
        <w:t xml:space="preserve"> здоровья учащихся основной школы: методические рекомендации/ </w:t>
      </w:r>
      <w:proofErr w:type="spellStart"/>
      <w:r w:rsidRPr="00565DC2">
        <w:rPr>
          <w:rStyle w:val="a7"/>
          <w:rFonts w:ascii="Times New Roman" w:hAnsi="Times New Roman" w:cs="Times New Roman"/>
          <w:b w:val="0"/>
          <w:color w:val="000000"/>
          <w:sz w:val="24"/>
          <w:szCs w:val="24"/>
          <w:shd w:val="clear" w:color="auto" w:fill="FFFFFF"/>
        </w:rPr>
        <w:t>Фалетрова</w:t>
      </w:r>
      <w:proofErr w:type="spellEnd"/>
      <w:r w:rsidRPr="00565DC2">
        <w:rPr>
          <w:rStyle w:val="a7"/>
          <w:rFonts w:ascii="Times New Roman" w:hAnsi="Times New Roman" w:cs="Times New Roman"/>
          <w:b w:val="0"/>
          <w:color w:val="000000"/>
          <w:sz w:val="24"/>
          <w:szCs w:val="24"/>
          <w:shd w:val="clear" w:color="auto" w:fill="FFFFFF"/>
        </w:rPr>
        <w:t xml:space="preserve"> О.М., </w:t>
      </w:r>
      <w:proofErr w:type="spellStart"/>
      <w:r w:rsidRPr="00565DC2">
        <w:rPr>
          <w:rStyle w:val="a7"/>
          <w:rFonts w:ascii="Times New Roman" w:hAnsi="Times New Roman" w:cs="Times New Roman"/>
          <w:b w:val="0"/>
          <w:color w:val="000000"/>
          <w:sz w:val="24"/>
          <w:szCs w:val="24"/>
          <w:shd w:val="clear" w:color="auto" w:fill="FFFFFF"/>
        </w:rPr>
        <w:t>Томчук</w:t>
      </w:r>
      <w:proofErr w:type="spellEnd"/>
      <w:r w:rsidRPr="00565DC2">
        <w:rPr>
          <w:rStyle w:val="a7"/>
          <w:rFonts w:ascii="Times New Roman" w:hAnsi="Times New Roman" w:cs="Times New Roman"/>
          <w:b w:val="0"/>
          <w:color w:val="000000"/>
          <w:sz w:val="24"/>
          <w:szCs w:val="24"/>
          <w:shd w:val="clear" w:color="auto" w:fill="FFFFFF"/>
        </w:rPr>
        <w:t xml:space="preserve"> С.А. – Ярославль: ГОУ ЯО ИРО, 2010. -30 с. </w:t>
      </w:r>
    </w:p>
    <w:p w:rsidR="004A4D90" w:rsidRPr="004A4D90" w:rsidRDefault="004A4D90">
      <w:pPr>
        <w:pStyle w:val="a9"/>
        <w:rPr>
          <w:sz w:val="18"/>
          <w:szCs w:val="18"/>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6B5400"/>
    <w:multiLevelType w:val="hybridMultilevel"/>
    <w:tmpl w:val="75363538"/>
    <w:lvl w:ilvl="0" w:tplc="D9701C48">
      <w:start w:val="1"/>
      <w:numFmt w:val="decimal"/>
      <w:lvlText w:val="%1."/>
      <w:lvlJc w:val="left"/>
      <w:pPr>
        <w:ind w:left="720" w:hanging="360"/>
      </w:pPr>
      <w:rPr>
        <w:rFonts w:hint="default"/>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F8D157B"/>
    <w:multiLevelType w:val="hybridMultilevel"/>
    <w:tmpl w:val="DF7047B0"/>
    <w:lvl w:ilvl="0" w:tplc="CD5A83AC">
      <w:start w:val="1"/>
      <w:numFmt w:val="decimal"/>
      <w:lvlText w:val="%1."/>
      <w:lvlJc w:val="left"/>
      <w:pPr>
        <w:ind w:left="720" w:hanging="360"/>
      </w:pPr>
      <w:rPr>
        <w:rFonts w:hint="default"/>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687A9E"/>
    <w:multiLevelType w:val="hybridMultilevel"/>
    <w:tmpl w:val="854C21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3AD059E"/>
    <w:multiLevelType w:val="hybridMultilevel"/>
    <w:tmpl w:val="560A1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405082B"/>
    <w:multiLevelType w:val="hybridMultilevel"/>
    <w:tmpl w:val="D2EC57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B2921AF"/>
    <w:multiLevelType w:val="hybridMultilevel"/>
    <w:tmpl w:val="66E00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footnotePr>
    <w:footnote w:id="-1"/>
    <w:footnote w:id="0"/>
  </w:footnotePr>
  <w:endnotePr>
    <w:endnote w:id="-1"/>
    <w:endnote w:id="0"/>
  </w:endnotePr>
  <w:compat>
    <w:useFELayout/>
  </w:compat>
  <w:rsids>
    <w:rsidRoot w:val="007F7069"/>
    <w:rsid w:val="00013AC6"/>
    <w:rsid w:val="00043829"/>
    <w:rsid w:val="00051C14"/>
    <w:rsid w:val="000E234D"/>
    <w:rsid w:val="00106933"/>
    <w:rsid w:val="00166DCF"/>
    <w:rsid w:val="00194C94"/>
    <w:rsid w:val="001B1FBF"/>
    <w:rsid w:val="001B622C"/>
    <w:rsid w:val="001C0E6F"/>
    <w:rsid w:val="001C7AD2"/>
    <w:rsid w:val="001D563D"/>
    <w:rsid w:val="001F1EB0"/>
    <w:rsid w:val="0021148D"/>
    <w:rsid w:val="003158A5"/>
    <w:rsid w:val="003206E3"/>
    <w:rsid w:val="00374387"/>
    <w:rsid w:val="00415B2C"/>
    <w:rsid w:val="004A4D90"/>
    <w:rsid w:val="004C03D5"/>
    <w:rsid w:val="004D219A"/>
    <w:rsid w:val="00537F14"/>
    <w:rsid w:val="00565DC2"/>
    <w:rsid w:val="00567960"/>
    <w:rsid w:val="005771E2"/>
    <w:rsid w:val="005A1E01"/>
    <w:rsid w:val="00615455"/>
    <w:rsid w:val="00625350"/>
    <w:rsid w:val="00671156"/>
    <w:rsid w:val="006713BD"/>
    <w:rsid w:val="00691950"/>
    <w:rsid w:val="006A7021"/>
    <w:rsid w:val="006C5016"/>
    <w:rsid w:val="007374E9"/>
    <w:rsid w:val="00781158"/>
    <w:rsid w:val="0079597D"/>
    <w:rsid w:val="00797BA2"/>
    <w:rsid w:val="007A5798"/>
    <w:rsid w:val="007A6DDB"/>
    <w:rsid w:val="007C1483"/>
    <w:rsid w:val="007C68C1"/>
    <w:rsid w:val="007D5626"/>
    <w:rsid w:val="007D58F1"/>
    <w:rsid w:val="007D5C70"/>
    <w:rsid w:val="007F7069"/>
    <w:rsid w:val="00803CAA"/>
    <w:rsid w:val="00812A87"/>
    <w:rsid w:val="008475F7"/>
    <w:rsid w:val="00850D25"/>
    <w:rsid w:val="0087157B"/>
    <w:rsid w:val="008B7A3F"/>
    <w:rsid w:val="008F026B"/>
    <w:rsid w:val="009417DB"/>
    <w:rsid w:val="009C3F2E"/>
    <w:rsid w:val="00A15A05"/>
    <w:rsid w:val="00A329E2"/>
    <w:rsid w:val="00A40ED8"/>
    <w:rsid w:val="00A459A6"/>
    <w:rsid w:val="00A45C8D"/>
    <w:rsid w:val="00A52016"/>
    <w:rsid w:val="00AD143F"/>
    <w:rsid w:val="00BD564B"/>
    <w:rsid w:val="00BE3EBA"/>
    <w:rsid w:val="00C83946"/>
    <w:rsid w:val="00D20672"/>
    <w:rsid w:val="00D21E45"/>
    <w:rsid w:val="00D27B6C"/>
    <w:rsid w:val="00D74F9D"/>
    <w:rsid w:val="00D76C42"/>
    <w:rsid w:val="00DD14D5"/>
    <w:rsid w:val="00DD569D"/>
    <w:rsid w:val="00E265C4"/>
    <w:rsid w:val="00E35DA5"/>
    <w:rsid w:val="00E460BC"/>
    <w:rsid w:val="00E52346"/>
    <w:rsid w:val="00E87501"/>
    <w:rsid w:val="00E90147"/>
    <w:rsid w:val="00F17C15"/>
    <w:rsid w:val="00F96A0E"/>
    <w:rsid w:val="00FD47FE"/>
    <w:rsid w:val="00FF5A6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622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12A8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basedOn w:val="a0"/>
    <w:uiPriority w:val="99"/>
    <w:unhideWhenUsed/>
    <w:rsid w:val="006713BD"/>
    <w:rPr>
      <w:color w:val="0000FF" w:themeColor="hyperlink"/>
      <w:u w:val="single"/>
    </w:rPr>
  </w:style>
  <w:style w:type="paragraph" w:styleId="a5">
    <w:name w:val="Normal (Web)"/>
    <w:basedOn w:val="a"/>
    <w:uiPriority w:val="99"/>
    <w:semiHidden/>
    <w:unhideWhenUsed/>
    <w:rsid w:val="006713BD"/>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1C7AD2"/>
    <w:pPr>
      <w:ind w:left="720"/>
      <w:contextualSpacing/>
    </w:pPr>
  </w:style>
  <w:style w:type="character" w:styleId="a7">
    <w:name w:val="Strong"/>
    <w:basedOn w:val="a0"/>
    <w:uiPriority w:val="22"/>
    <w:qFormat/>
    <w:rsid w:val="00850D25"/>
    <w:rPr>
      <w:b/>
      <w:bCs/>
    </w:rPr>
  </w:style>
  <w:style w:type="character" w:styleId="a8">
    <w:name w:val="Emphasis"/>
    <w:basedOn w:val="a0"/>
    <w:uiPriority w:val="20"/>
    <w:qFormat/>
    <w:rsid w:val="009C3F2E"/>
    <w:rPr>
      <w:i/>
      <w:iCs/>
    </w:rPr>
  </w:style>
  <w:style w:type="paragraph" w:styleId="a9">
    <w:name w:val="footnote text"/>
    <w:basedOn w:val="a"/>
    <w:link w:val="aa"/>
    <w:uiPriority w:val="99"/>
    <w:semiHidden/>
    <w:unhideWhenUsed/>
    <w:rsid w:val="00166DCF"/>
    <w:pPr>
      <w:spacing w:after="0" w:line="240" w:lineRule="auto"/>
    </w:pPr>
    <w:rPr>
      <w:sz w:val="20"/>
      <w:szCs w:val="20"/>
    </w:rPr>
  </w:style>
  <w:style w:type="character" w:customStyle="1" w:styleId="aa">
    <w:name w:val="Текст сноски Знак"/>
    <w:basedOn w:val="a0"/>
    <w:link w:val="a9"/>
    <w:uiPriority w:val="99"/>
    <w:semiHidden/>
    <w:rsid w:val="00166DCF"/>
    <w:rPr>
      <w:sz w:val="20"/>
      <w:szCs w:val="20"/>
    </w:rPr>
  </w:style>
  <w:style w:type="character" w:styleId="ab">
    <w:name w:val="footnote reference"/>
    <w:basedOn w:val="a0"/>
    <w:uiPriority w:val="99"/>
    <w:semiHidden/>
    <w:unhideWhenUsed/>
    <w:rsid w:val="00166DCF"/>
    <w:rPr>
      <w:vertAlign w:val="superscript"/>
    </w:rPr>
  </w:style>
  <w:style w:type="character" w:customStyle="1" w:styleId="tlid-translation">
    <w:name w:val="tlid-translation"/>
    <w:basedOn w:val="a0"/>
    <w:rsid w:val="00A329E2"/>
  </w:style>
</w:styles>
</file>

<file path=word/webSettings.xml><?xml version="1.0" encoding="utf-8"?>
<w:webSettings xmlns:r="http://schemas.openxmlformats.org/officeDocument/2006/relationships" xmlns:w="http://schemas.openxmlformats.org/wordprocessingml/2006/main">
  <w:divs>
    <w:div w:id="162804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301981-18B4-4A08-919E-3420D39C3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2068</Words>
  <Characters>11790</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Учитель</cp:lastModifiedBy>
  <cp:revision>2</cp:revision>
  <dcterms:created xsi:type="dcterms:W3CDTF">2018-11-02T11:33:00Z</dcterms:created>
  <dcterms:modified xsi:type="dcterms:W3CDTF">2018-11-02T11:33:00Z</dcterms:modified>
</cp:coreProperties>
</file>